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B797B" w14:textId="4E92D54E" w:rsidR="00B324CB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73C0F032">
        <w:rPr>
          <w:rFonts w:ascii="Times New Roman" w:eastAsia="Times New Roman" w:hAnsi="Times New Roman" w:cs="Times New Roman"/>
          <w:sz w:val="17"/>
          <w:szCs w:val="1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7F16CF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</w:p>
    <w:p w14:paraId="69768C71" w14:textId="77777777" w:rsidR="00B324CB" w:rsidRPr="00994F68" w:rsidRDefault="73C0F032" w:rsidP="00994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ŠKOLNÍ VZDĚLÁVACÍ PROGRAM</w:t>
      </w:r>
    </w:p>
    <w:p w14:paraId="6712F39E" w14:textId="77777777" w:rsidR="00B324CB" w:rsidRPr="00994F68" w:rsidRDefault="73C0F032" w:rsidP="00994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PRO PŘEDŠKOLNÍ VZDĚLÁVÁNÍ</w:t>
      </w:r>
    </w:p>
    <w:p w14:paraId="0F15500B" w14:textId="77777777" w:rsidR="00B324CB" w:rsidRPr="00994F68" w:rsidRDefault="00B324CB" w:rsidP="00994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65832A22" w14:textId="77777777" w:rsidR="00B324CB" w:rsidRDefault="00B324CB" w:rsidP="00994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1727E1C" w14:textId="77777777" w:rsidR="00B324CB" w:rsidRDefault="00B324CB" w:rsidP="00994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0904454" w14:textId="77777777" w:rsidR="00B324CB" w:rsidRPr="00994F68" w:rsidRDefault="00B324CB" w:rsidP="00994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B8F65C1" w14:textId="77777777" w:rsidR="00B324CB" w:rsidRPr="00994F68" w:rsidRDefault="73C0F032" w:rsidP="00994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72"/>
          <w:szCs w:val="72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i/>
          <w:iCs/>
          <w:sz w:val="72"/>
          <w:szCs w:val="72"/>
          <w:lang w:eastAsia="cs-CZ"/>
        </w:rPr>
        <w:t>„Tajemství lískových oříšků“</w:t>
      </w:r>
    </w:p>
    <w:p w14:paraId="6BBA43E0" w14:textId="77777777" w:rsidR="00B324CB" w:rsidRPr="00994F68" w:rsidRDefault="00B324CB" w:rsidP="00994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B49F7D9" w14:textId="77777777" w:rsidR="00B324CB" w:rsidRDefault="00B324CB" w:rsidP="00994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94E00E5" w14:textId="77777777" w:rsidR="00B324CB" w:rsidRDefault="00B324CB" w:rsidP="00994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F9ACD55" w14:textId="77777777" w:rsidR="00B324CB" w:rsidRPr="00994F68" w:rsidRDefault="00B324CB" w:rsidP="00994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118FCBE" w14:textId="77777777" w:rsidR="00B324CB" w:rsidRPr="00994F68" w:rsidRDefault="00B324CB" w:rsidP="00994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6DDE000" w14:textId="77777777" w:rsidR="00B324CB" w:rsidRDefault="00000000" w:rsidP="00994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noProof/>
          <w:sz w:val="17"/>
          <w:szCs w:val="17"/>
          <w:lang w:eastAsia="cs-CZ"/>
        </w:rPr>
        <w:pict w14:anchorId="7699B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186.6pt;height:165.6pt;visibility:visible">
            <v:imagedata r:id="rId8" o:title=""/>
          </v:shape>
        </w:pict>
      </w:r>
    </w:p>
    <w:p w14:paraId="21E95670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</w:p>
    <w:p w14:paraId="258C8D03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</w:p>
    <w:p w14:paraId="54D6141A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</w:p>
    <w:p w14:paraId="359867C5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</w:p>
    <w:p w14:paraId="30762180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</w:p>
    <w:p w14:paraId="3B8EB02C" w14:textId="77777777" w:rsidR="00B324CB" w:rsidRPr="00994F68" w:rsidRDefault="73C0F032" w:rsidP="00994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cs-CZ"/>
        </w:rPr>
        <w:t>Motto školy: „Chceme, aby se u nás děti cítily jako v pohádce…“</w:t>
      </w:r>
    </w:p>
    <w:p w14:paraId="17291FD0" w14:textId="77777777" w:rsidR="00B324CB" w:rsidRPr="00994F68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BBBF6DA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B8663CF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DB689F0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7B4143D" w14:textId="77777777" w:rsidR="00B324CB" w:rsidRDefault="00000000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pict w14:anchorId="2A1EA26C">
          <v:shape id="Obrázek 2" o:spid="_x0000_i1026" type="#_x0000_t75" style="width:129.6pt;height:129.6pt;visibility:visible">
            <v:imagedata r:id="rId9" o:title=""/>
          </v:shape>
        </w:pict>
      </w:r>
      <w:r w:rsidR="00B324CB">
        <w:rPr>
          <w:rFonts w:ascii="Times New Roman" w:hAnsi="Times New Roman" w:cs="Times New Roman"/>
        </w:rPr>
        <w:t xml:space="preserve">     </w:t>
      </w:r>
      <w:r w:rsidR="00B324CB">
        <w:rPr>
          <w:rFonts w:ascii="Times New Roman" w:hAnsi="Times New Roman" w:cs="Times New Roman"/>
          <w:noProof/>
          <w:lang w:eastAsia="cs-CZ"/>
        </w:rPr>
        <w:t xml:space="preserve">      </w:t>
      </w:r>
      <w:r>
        <w:rPr>
          <w:rFonts w:ascii="Times New Roman" w:hAnsi="Times New Roman" w:cs="Times New Roman"/>
          <w:noProof/>
          <w:lang w:eastAsia="cs-CZ"/>
        </w:rPr>
        <w:pict w14:anchorId="260C6E6F">
          <v:shape id="Obrázek 6" o:spid="_x0000_i1027" type="#_x0000_t75" style="width:137.4pt;height:137.4pt;visibility:visible">
            <v:imagedata r:id="rId10" o:title=""/>
          </v:shape>
        </w:pict>
      </w:r>
      <w:r w:rsidR="00B324CB" w:rsidRPr="00C15146">
        <w:rPr>
          <w:rFonts w:ascii="Times New Roman" w:hAnsi="Times New Roman" w:cs="Times New Roman"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</w:rPr>
        <w:t xml:space="preserve"> </w:t>
      </w:r>
      <w:r w:rsidR="00B324CB">
        <w:rPr>
          <w:rFonts w:ascii="Times New Roman" w:hAnsi="Times New Roman" w:cs="Times New Roman"/>
          <w:noProof/>
          <w:lang w:eastAsia="cs-CZ"/>
        </w:rPr>
        <w:t xml:space="preserve">         </w:t>
      </w:r>
      <w:r>
        <w:rPr>
          <w:rFonts w:ascii="Times New Roman" w:hAnsi="Times New Roman" w:cs="Times New Roman"/>
          <w:noProof/>
          <w:lang w:eastAsia="cs-CZ"/>
        </w:rPr>
        <w:pict w14:anchorId="051CE1E1">
          <v:shape id="Obrázek 7" o:spid="_x0000_i1028" type="#_x0000_t75" style="width:129.6pt;height:129.6pt;visibility:visible">
            <v:imagedata r:id="rId11" o:title=""/>
          </v:shape>
        </w:pict>
      </w:r>
    </w:p>
    <w:p w14:paraId="57BF70DA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A7E91BB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sz w:val="26"/>
          <w:szCs w:val="26"/>
        </w:rPr>
      </w:pPr>
    </w:p>
    <w:p w14:paraId="36C22410" w14:textId="77777777" w:rsidR="00B324CB" w:rsidRPr="00AF3C2D" w:rsidRDefault="73C0F032" w:rsidP="00AF3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lastRenderedPageBreak/>
        <w:t>Obsah</w:t>
      </w:r>
    </w:p>
    <w:p w14:paraId="1A8B275A" w14:textId="77777777" w:rsidR="00B324CB" w:rsidRPr="00D617D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</w:pPr>
    </w:p>
    <w:p w14:paraId="66534FCF" w14:textId="77777777" w:rsidR="00B324CB" w:rsidRPr="00AF3C2D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Identifikační údaje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................................................................................................3</w:t>
      </w:r>
    </w:p>
    <w:p w14:paraId="7738AA24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BA3C68" w14:textId="77777777" w:rsidR="00B324CB" w:rsidRPr="00AF3C2D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Obecná charakteristika školy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..............................................................................4</w:t>
      </w:r>
    </w:p>
    <w:p w14:paraId="4C659610" w14:textId="77777777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2.1 Velikost škol………………………………………………………………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>.4</w:t>
      </w:r>
    </w:p>
    <w:p w14:paraId="347CA29B" w14:textId="77777777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2.2 Charakter budovy, okolí, lokalita…………………………………………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>.4</w:t>
      </w:r>
    </w:p>
    <w:p w14:paraId="35C02DDD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967244" w14:textId="77777777" w:rsidR="00B324CB" w:rsidRPr="00AF3C2D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Podmínky předškolního vzdělávání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.....................................................................5</w:t>
      </w:r>
    </w:p>
    <w:p w14:paraId="285DB3EF" w14:textId="4B27CF5F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3.1 Věcné podmínky………………………………………………………………... </w:t>
      </w:r>
      <w:r w:rsidR="00A22B6A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4FB1E6B6" w14:textId="5F18FA5E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3.2 Životospr</w:t>
      </w:r>
      <w:r w:rsidR="009354C7">
        <w:rPr>
          <w:rFonts w:ascii="Times New Roman" w:eastAsia="Times New Roman" w:hAnsi="Times New Roman" w:cs="Times New Roman"/>
          <w:sz w:val="24"/>
          <w:szCs w:val="24"/>
        </w:rPr>
        <w:t>áva………………………………………………………………</w:t>
      </w:r>
      <w:proofErr w:type="gramStart"/>
      <w:r w:rsidR="009354C7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9354C7">
        <w:rPr>
          <w:rFonts w:ascii="Times New Roman" w:eastAsia="Times New Roman" w:hAnsi="Times New Roman" w:cs="Times New Roman"/>
          <w:sz w:val="24"/>
          <w:szCs w:val="24"/>
        </w:rPr>
        <w:t>.</w:t>
      </w:r>
      <w:r w:rsidR="008B4BAF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060FE014" w14:textId="15F1FE10" w:rsidR="00B324CB" w:rsidRPr="00AF3C2D" w:rsidRDefault="009354C7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A22B6A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Psychosociální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 podm</w:t>
      </w:r>
      <w:r>
        <w:rPr>
          <w:rFonts w:ascii="Times New Roman" w:eastAsia="Times New Roman" w:hAnsi="Times New Roman" w:cs="Times New Roman"/>
          <w:sz w:val="24"/>
          <w:szCs w:val="24"/>
        </w:rPr>
        <w:t>ínky…………………………………………………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A85A55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251E337E" w14:textId="61536D1E" w:rsidR="00B324CB" w:rsidRPr="00AF3C2D" w:rsidRDefault="009354C7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A22B6A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Organizace chodu MŠ…………………………………………………………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77DC902A" w14:textId="5A70FAF5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3.</w:t>
      </w:r>
      <w:r w:rsidR="00A22B6A">
        <w:rPr>
          <w:rFonts w:ascii="Times New Roman" w:eastAsia="Times New Roman" w:hAnsi="Times New Roman" w:cs="Times New Roman"/>
          <w:sz w:val="24"/>
          <w:szCs w:val="24"/>
        </w:rPr>
        <w:t>5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Řízení mateřské školy………………………………………………………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…....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25CF2DDD" w14:textId="77777777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3.6 Personální zajištění…………………………………………………………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6712F6CB" w14:textId="4DBEB8A6" w:rsidR="00B324CB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3.7 Spoluúčast ro</w:t>
      </w:r>
      <w:r w:rsidR="009354C7">
        <w:rPr>
          <w:rFonts w:ascii="Times New Roman" w:eastAsia="Times New Roman" w:hAnsi="Times New Roman" w:cs="Times New Roman"/>
          <w:sz w:val="24"/>
          <w:szCs w:val="24"/>
        </w:rPr>
        <w:t>dičů………………………………………………………………...8</w:t>
      </w:r>
    </w:p>
    <w:p w14:paraId="48E6AFEC" w14:textId="63336067" w:rsidR="000D4B4D" w:rsidRPr="000D4B4D" w:rsidRDefault="000D4B4D" w:rsidP="000D4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B4D">
        <w:rPr>
          <w:rFonts w:ascii="Times New Roman" w:hAnsi="Times New Roman" w:cs="Times New Roman"/>
          <w:bCs/>
          <w:sz w:val="24"/>
          <w:szCs w:val="24"/>
        </w:rPr>
        <w:t>3.8 Podmínky pro vzdělávání dětí se speciálními vzdělávacími potřebami</w:t>
      </w:r>
      <w:r w:rsidR="00DA7BAF">
        <w:rPr>
          <w:rFonts w:ascii="Times New Roman" w:hAnsi="Times New Roman" w:cs="Times New Roman"/>
          <w:bCs/>
          <w:sz w:val="24"/>
          <w:szCs w:val="24"/>
        </w:rPr>
        <w:t>………</w:t>
      </w:r>
      <w:r w:rsidR="009354C7">
        <w:rPr>
          <w:rFonts w:ascii="Times New Roman" w:hAnsi="Times New Roman" w:cs="Times New Roman"/>
          <w:bCs/>
          <w:sz w:val="24"/>
          <w:szCs w:val="24"/>
        </w:rPr>
        <w:t>…8</w:t>
      </w:r>
    </w:p>
    <w:p w14:paraId="54F7CC25" w14:textId="200A3297" w:rsidR="000D4B4D" w:rsidRDefault="000D4B4D" w:rsidP="000D4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B4D">
        <w:rPr>
          <w:rFonts w:ascii="Times New Roman" w:hAnsi="Times New Roman" w:cs="Times New Roman"/>
          <w:bCs/>
          <w:sz w:val="24"/>
          <w:szCs w:val="24"/>
        </w:rPr>
        <w:t>3.9 Podmínky vzdělávání dětí nadaných</w:t>
      </w:r>
      <w:r w:rsidR="009354C7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proofErr w:type="gramStart"/>
      <w:r w:rsidR="009354C7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="009354C7">
        <w:rPr>
          <w:rFonts w:ascii="Times New Roman" w:hAnsi="Times New Roman" w:cs="Times New Roman"/>
          <w:bCs/>
          <w:sz w:val="24"/>
          <w:szCs w:val="24"/>
        </w:rPr>
        <w:t>9</w:t>
      </w:r>
    </w:p>
    <w:p w14:paraId="4B9B0449" w14:textId="549536E4" w:rsidR="005055C3" w:rsidRPr="00AE398A" w:rsidRDefault="00601F5B" w:rsidP="005055C3">
      <w:pPr>
        <w:rPr>
          <w:b/>
          <w:bCs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3.10</w:t>
      </w:r>
      <w:r w:rsidR="00505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55C3" w:rsidRPr="005055C3">
        <w:rPr>
          <w:rFonts w:ascii="Times New Roman" w:hAnsi="Times New Roman" w:cs="Times New Roman"/>
          <w:sz w:val="24"/>
          <w:szCs w:val="24"/>
        </w:rPr>
        <w:t>Jazyková příprava dětí s nedostatečnou znalostí českého jazyka</w:t>
      </w:r>
      <w:r w:rsidR="005055C3">
        <w:rPr>
          <w:rFonts w:ascii="Times New Roman" w:hAnsi="Times New Roman" w:cs="Times New Roman"/>
          <w:sz w:val="24"/>
          <w:szCs w:val="24"/>
        </w:rPr>
        <w:t>……………...</w:t>
      </w:r>
      <w:r w:rsidR="006218DE">
        <w:rPr>
          <w:rFonts w:ascii="Times New Roman" w:hAnsi="Times New Roman" w:cs="Times New Roman"/>
          <w:sz w:val="24"/>
          <w:szCs w:val="24"/>
        </w:rPr>
        <w:t>10</w:t>
      </w:r>
    </w:p>
    <w:p w14:paraId="42439748" w14:textId="15003CDD" w:rsidR="00601F5B" w:rsidRPr="000D4B4D" w:rsidRDefault="00601F5B" w:rsidP="000D4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CBC680" w14:textId="77777777" w:rsidR="000D4B4D" w:rsidRPr="00AF3C2D" w:rsidRDefault="000D4B4D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B4F8FB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6625F" w14:textId="47982DCF" w:rsidR="00B324CB" w:rsidRPr="00AF3C2D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Organizace vzdělávání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</w:t>
      </w:r>
      <w:r w:rsidR="009354C7">
        <w:rPr>
          <w:rFonts w:ascii="Times New Roman" w:eastAsia="Times New Roman" w:hAnsi="Times New Roman" w:cs="Times New Roman"/>
          <w:sz w:val="24"/>
          <w:szCs w:val="24"/>
        </w:rPr>
        <w:t>..............................11</w:t>
      </w:r>
    </w:p>
    <w:p w14:paraId="462A91E7" w14:textId="228A09C0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4.1 Vnitřní uspořádání školy a je</w:t>
      </w:r>
      <w:r w:rsidR="009354C7">
        <w:rPr>
          <w:rFonts w:ascii="Times New Roman" w:eastAsia="Times New Roman" w:hAnsi="Times New Roman" w:cs="Times New Roman"/>
          <w:sz w:val="24"/>
          <w:szCs w:val="24"/>
        </w:rPr>
        <w:t>dnotlivých tříd………………………………</w:t>
      </w:r>
      <w:proofErr w:type="gramStart"/>
      <w:r w:rsidR="009354C7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9354C7">
        <w:rPr>
          <w:rFonts w:ascii="Times New Roman" w:eastAsia="Times New Roman" w:hAnsi="Times New Roman" w:cs="Times New Roman"/>
          <w:sz w:val="24"/>
          <w:szCs w:val="24"/>
        </w:rPr>
        <w:t>11</w:t>
      </w:r>
    </w:p>
    <w:p w14:paraId="5A0C5C46" w14:textId="553F449B" w:rsidR="00B324CB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4.2 Charakteristika jedno</w:t>
      </w:r>
      <w:r w:rsidR="00382EFE">
        <w:rPr>
          <w:rFonts w:ascii="Times New Roman" w:eastAsia="Times New Roman" w:hAnsi="Times New Roman" w:cs="Times New Roman"/>
          <w:sz w:val="24"/>
          <w:szCs w:val="24"/>
        </w:rPr>
        <w:t>tlivých tříd………………………………………………</w:t>
      </w:r>
      <w:r w:rsidR="00125076">
        <w:rPr>
          <w:rFonts w:ascii="Times New Roman" w:eastAsia="Times New Roman" w:hAnsi="Times New Roman" w:cs="Times New Roman"/>
          <w:sz w:val="24"/>
          <w:szCs w:val="24"/>
        </w:rPr>
        <w:t>...</w:t>
      </w:r>
      <w:r w:rsidR="009354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6218DE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7E60AEB" w14:textId="348FCE40" w:rsidR="00B324CB" w:rsidRPr="00F343BF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4.3  Kritéria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pro přijímání dětí………………</w:t>
      </w:r>
      <w:r w:rsidR="00125076">
        <w:rPr>
          <w:rFonts w:ascii="Times New Roman" w:eastAsia="Times New Roman" w:hAnsi="Times New Roman" w:cs="Times New Roman"/>
          <w:sz w:val="24"/>
          <w:szCs w:val="24"/>
        </w:rPr>
        <w:t>………………………..……………...</w:t>
      </w:r>
      <w:r w:rsidR="009354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6218DE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6B53211D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9EBB04" w14:textId="06F1AE1B" w:rsidR="00B324CB" w:rsidRPr="00AF3C2D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Charakteristika vzdělávacího programu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</w:t>
      </w:r>
      <w:r w:rsidR="00382EFE">
        <w:rPr>
          <w:rFonts w:ascii="Times New Roman" w:eastAsia="Times New Roman" w:hAnsi="Times New Roman" w:cs="Times New Roman"/>
          <w:sz w:val="24"/>
          <w:szCs w:val="24"/>
        </w:rPr>
        <w:t>..............................1</w:t>
      </w:r>
      <w:r w:rsidR="00FC65C8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329CC94F" w14:textId="57684CA0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5.1 Vzdělávací cíle a záměry, fi</w:t>
      </w:r>
      <w:r w:rsidR="00DA1F18">
        <w:rPr>
          <w:rFonts w:ascii="Times New Roman" w:eastAsia="Times New Roman" w:hAnsi="Times New Roman" w:cs="Times New Roman"/>
          <w:sz w:val="24"/>
          <w:szCs w:val="24"/>
        </w:rPr>
        <w:t>losofie školy…………………………………</w:t>
      </w:r>
      <w:proofErr w:type="gramStart"/>
      <w:r w:rsidR="00DA1F18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DA1F18">
        <w:rPr>
          <w:rFonts w:ascii="Times New Roman" w:eastAsia="Times New Roman" w:hAnsi="Times New Roman" w:cs="Times New Roman"/>
          <w:sz w:val="24"/>
          <w:szCs w:val="24"/>
        </w:rPr>
        <w:t>.13</w:t>
      </w:r>
    </w:p>
    <w:p w14:paraId="0855F6FF" w14:textId="4836D69D" w:rsidR="00B324CB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5.2 Formy a metody vzdělávací práce, prostředky plnění cílů………………………1</w:t>
      </w:r>
      <w:r w:rsidR="00DA1F18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415F985C" w14:textId="0CF44C78" w:rsidR="000D4B4D" w:rsidRPr="00AF3C2D" w:rsidRDefault="000D4B4D" w:rsidP="00A37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5.3 </w:t>
      </w:r>
      <w:r w:rsidR="00A37155" w:rsidRPr="00A37155">
        <w:rPr>
          <w:rFonts w:ascii="Times New Roman" w:hAnsi="Times New Roman" w:cs="Times New Roman"/>
          <w:sz w:val="24"/>
          <w:szCs w:val="24"/>
          <w:lang w:eastAsia="cs-CZ"/>
        </w:rPr>
        <w:t>Vzdělávací program pro děti mladších tří let</w:t>
      </w:r>
      <w:r w:rsidR="00A37155">
        <w:rPr>
          <w:rFonts w:ascii="Times New Roman" w:hAnsi="Times New Roman" w:cs="Times New Roman"/>
          <w:sz w:val="24"/>
          <w:szCs w:val="24"/>
          <w:lang w:eastAsia="cs-CZ"/>
        </w:rPr>
        <w:t xml:space="preserve"> ………………… </w:t>
      </w:r>
      <w:r w:rsidR="00DA1F18">
        <w:rPr>
          <w:rFonts w:ascii="Times New Roman" w:eastAsia="Times New Roman" w:hAnsi="Times New Roman" w:cs="Times New Roman"/>
          <w:sz w:val="24"/>
          <w:szCs w:val="24"/>
        </w:rPr>
        <w:t>…………</w:t>
      </w:r>
      <w:proofErr w:type="gramStart"/>
      <w:r w:rsidR="00DA1F18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DA1F18">
        <w:rPr>
          <w:rFonts w:ascii="Times New Roman" w:eastAsia="Times New Roman" w:hAnsi="Times New Roman" w:cs="Times New Roman"/>
          <w:sz w:val="24"/>
          <w:szCs w:val="24"/>
        </w:rPr>
        <w:t>.1</w:t>
      </w:r>
      <w:r w:rsidR="00FC65C8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4DBA9597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8C8FCE" w14:textId="6B3FBADC" w:rsidR="00B324CB" w:rsidRPr="00AF3C2D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Vzdělávací obsah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</w:t>
      </w:r>
      <w:r w:rsidR="00300DFF">
        <w:rPr>
          <w:rFonts w:ascii="Times New Roman" w:eastAsia="Times New Roman" w:hAnsi="Times New Roman" w:cs="Times New Roman"/>
          <w:sz w:val="24"/>
          <w:szCs w:val="24"/>
        </w:rPr>
        <w:t>..............................</w:t>
      </w:r>
      <w:r w:rsidR="00FD06AA">
        <w:rPr>
          <w:rFonts w:ascii="Times New Roman" w:eastAsia="Times New Roman" w:hAnsi="Times New Roman" w:cs="Times New Roman"/>
          <w:sz w:val="24"/>
          <w:szCs w:val="24"/>
        </w:rPr>
        <w:t>18</w:t>
      </w:r>
    </w:p>
    <w:p w14:paraId="615EC61A" w14:textId="7EDE4123" w:rsidR="00B324CB" w:rsidRPr="00AF3C2D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6.1 PRVNÍ POZNÁNÍ…………………………………………………………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DA67F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FD06AA">
        <w:rPr>
          <w:rFonts w:ascii="Times New Roman" w:eastAsia="Times New Roman" w:hAnsi="Times New Roman" w:cs="Times New Roman"/>
          <w:sz w:val="24"/>
          <w:szCs w:val="24"/>
        </w:rPr>
        <w:t>19</w:t>
      </w:r>
    </w:p>
    <w:p w14:paraId="7DCF15E4" w14:textId="22B317E0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6.2 FOUKEJ, FOUKEJ, </w:t>
      </w:r>
      <w:r w:rsidR="00DA67F5">
        <w:rPr>
          <w:rFonts w:ascii="Times New Roman" w:eastAsia="Times New Roman" w:hAnsi="Times New Roman" w:cs="Times New Roman"/>
          <w:sz w:val="24"/>
          <w:szCs w:val="24"/>
        </w:rPr>
        <w:t>VĚTŘÍČKU…………………………………………</w:t>
      </w:r>
      <w:proofErr w:type="gramStart"/>
      <w:r w:rsidR="00DA67F5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DA67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D06AA">
        <w:rPr>
          <w:rFonts w:ascii="Times New Roman" w:eastAsia="Times New Roman" w:hAnsi="Times New Roman" w:cs="Times New Roman"/>
          <w:sz w:val="24"/>
          <w:szCs w:val="24"/>
        </w:rPr>
        <w:t>20</w:t>
      </w:r>
    </w:p>
    <w:p w14:paraId="2753DBB0" w14:textId="7DEE0EAC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6.3 KDYŽ VLOČ</w:t>
      </w:r>
      <w:r w:rsidR="009354C7">
        <w:rPr>
          <w:rFonts w:ascii="Times New Roman" w:eastAsia="Times New Roman" w:hAnsi="Times New Roman" w:cs="Times New Roman"/>
          <w:sz w:val="24"/>
          <w:szCs w:val="24"/>
        </w:rPr>
        <w:t>K</w:t>
      </w:r>
      <w:r w:rsidR="00DA67F5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proofErr w:type="gramStart"/>
      <w:r w:rsidR="00DA67F5">
        <w:rPr>
          <w:rFonts w:ascii="Times New Roman" w:eastAsia="Times New Roman" w:hAnsi="Times New Roman" w:cs="Times New Roman"/>
          <w:sz w:val="24"/>
          <w:szCs w:val="24"/>
        </w:rPr>
        <w:t>TANČÍ</w:t>
      </w:r>
      <w:proofErr w:type="gramEnd"/>
      <w:r w:rsidR="00DA67F5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………………………………………………………. </w:t>
      </w:r>
      <w:r w:rsidR="00FD06AA">
        <w:rPr>
          <w:rFonts w:ascii="Times New Roman" w:eastAsia="Times New Roman" w:hAnsi="Times New Roman" w:cs="Times New Roman"/>
          <w:sz w:val="24"/>
          <w:szCs w:val="24"/>
        </w:rPr>
        <w:t>21</w:t>
      </w:r>
    </w:p>
    <w:p w14:paraId="0A83D5E5" w14:textId="7AC39859" w:rsidR="00B324CB" w:rsidRPr="00AF3C2D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6.4 KDYŽ SE SLUNÍČK</w:t>
      </w:r>
      <w:r w:rsidR="00DA67F5">
        <w:rPr>
          <w:rFonts w:ascii="Times New Roman" w:eastAsia="Times New Roman" w:hAnsi="Times New Roman" w:cs="Times New Roman"/>
          <w:sz w:val="24"/>
          <w:szCs w:val="24"/>
        </w:rPr>
        <w:t>O USMÍVÁ …………………………………………</w:t>
      </w:r>
      <w:proofErr w:type="gramStart"/>
      <w:r w:rsidR="00DA67F5">
        <w:rPr>
          <w:rFonts w:ascii="Times New Roman" w:eastAsia="Times New Roman" w:hAnsi="Times New Roman" w:cs="Times New Roman"/>
          <w:sz w:val="24"/>
          <w:szCs w:val="24"/>
        </w:rPr>
        <w:t>…....</w:t>
      </w:r>
      <w:proofErr w:type="gramEnd"/>
      <w:r w:rsidR="00FD06AA">
        <w:rPr>
          <w:rFonts w:ascii="Times New Roman" w:eastAsia="Times New Roman" w:hAnsi="Times New Roman" w:cs="Times New Roman"/>
          <w:sz w:val="24"/>
          <w:szCs w:val="24"/>
        </w:rPr>
        <w:t>22</w:t>
      </w:r>
    </w:p>
    <w:p w14:paraId="367283E0" w14:textId="3DFFD78A" w:rsidR="00B324CB" w:rsidRDefault="73C0F032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6.5 BRZY BUDOU</w:t>
      </w:r>
      <w:r w:rsidR="009354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67F5">
        <w:rPr>
          <w:rFonts w:ascii="Times New Roman" w:eastAsia="Times New Roman" w:hAnsi="Times New Roman" w:cs="Times New Roman"/>
          <w:sz w:val="24"/>
          <w:szCs w:val="24"/>
        </w:rPr>
        <w:t>PRÁZDNINY……………………………………………</w:t>
      </w:r>
      <w:proofErr w:type="gramStart"/>
      <w:r w:rsidR="00DA67F5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DA67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D06AA">
        <w:rPr>
          <w:rFonts w:ascii="Times New Roman" w:eastAsia="Times New Roman" w:hAnsi="Times New Roman" w:cs="Times New Roman"/>
          <w:sz w:val="24"/>
          <w:szCs w:val="24"/>
        </w:rPr>
        <w:t>23</w:t>
      </w:r>
    </w:p>
    <w:p w14:paraId="13FAD306" w14:textId="6BBBDAB3" w:rsidR="00B324CB" w:rsidRDefault="73C0F032" w:rsidP="002B51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6.6 OD VŠEHO </w:t>
      </w:r>
      <w:r w:rsidR="009354C7">
        <w:rPr>
          <w:rFonts w:ascii="Times New Roman" w:eastAsia="Times New Roman" w:hAnsi="Times New Roman" w:cs="Times New Roman"/>
          <w:sz w:val="24"/>
          <w:szCs w:val="24"/>
        </w:rPr>
        <w:t>TROCHU ………</w:t>
      </w:r>
      <w:r w:rsidR="00DA67F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 w:rsidR="00DA67F5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DA67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946A2B">
        <w:rPr>
          <w:rFonts w:ascii="Times New Roman" w:eastAsia="Times New Roman" w:hAnsi="Times New Roman" w:cs="Times New Roman"/>
          <w:sz w:val="24"/>
          <w:szCs w:val="24"/>
        </w:rPr>
        <w:t>25</w:t>
      </w:r>
    </w:p>
    <w:p w14:paraId="728BDCD4" w14:textId="115C1568" w:rsidR="00F97ED7" w:rsidRPr="00AF3C2D" w:rsidRDefault="73C0F032" w:rsidP="00F97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Akce pořádané mateřskými školami………</w:t>
      </w:r>
      <w:r w:rsidR="00DA67F5">
        <w:rPr>
          <w:rFonts w:ascii="Times New Roman" w:eastAsia="Times New Roman" w:hAnsi="Times New Roman" w:cs="Times New Roman"/>
          <w:sz w:val="24"/>
          <w:szCs w:val="24"/>
        </w:rPr>
        <w:t>……………………………………</w:t>
      </w:r>
      <w:proofErr w:type="gramStart"/>
      <w:r w:rsidR="00DA67F5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946A2B">
        <w:rPr>
          <w:rFonts w:ascii="Times New Roman" w:eastAsia="Times New Roman" w:hAnsi="Times New Roman" w:cs="Times New Roman"/>
          <w:sz w:val="24"/>
          <w:szCs w:val="24"/>
        </w:rPr>
        <w:t>26</w:t>
      </w:r>
    </w:p>
    <w:p w14:paraId="050FA5FB" w14:textId="77777777" w:rsidR="00B324CB" w:rsidRPr="00AF3C2D" w:rsidRDefault="00B324CB" w:rsidP="005F10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5ACEE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535DB" w14:textId="20C864B3" w:rsidR="00B324CB" w:rsidRPr="00AF3C2D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Systém evaluace MŠ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</w:t>
      </w:r>
      <w:r w:rsidR="00DA67F5">
        <w:rPr>
          <w:rFonts w:ascii="Times New Roman" w:eastAsia="Times New Roman" w:hAnsi="Times New Roman" w:cs="Times New Roman"/>
          <w:sz w:val="24"/>
          <w:szCs w:val="24"/>
        </w:rPr>
        <w:t>..............................</w:t>
      </w:r>
      <w:r w:rsidR="00946A2B">
        <w:rPr>
          <w:rFonts w:ascii="Times New Roman" w:eastAsia="Times New Roman" w:hAnsi="Times New Roman" w:cs="Times New Roman"/>
          <w:sz w:val="24"/>
          <w:szCs w:val="24"/>
        </w:rPr>
        <w:t>27</w:t>
      </w:r>
    </w:p>
    <w:p w14:paraId="28DF79BD" w14:textId="03A0FE7C" w:rsidR="00B324CB" w:rsidRPr="001D12B0" w:rsidRDefault="009354C7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12B0">
        <w:rPr>
          <w:rFonts w:ascii="Times New Roman" w:hAnsi="Times New Roman" w:cs="Times New Roman"/>
          <w:bCs/>
          <w:sz w:val="24"/>
          <w:szCs w:val="24"/>
        </w:rPr>
        <w:t>8.</w:t>
      </w:r>
      <w:r w:rsidRPr="001D12B0">
        <w:rPr>
          <w:rFonts w:ascii="Times New Roman" w:hAnsi="Times New Roman" w:cs="Times New Roman"/>
          <w:b/>
          <w:bCs/>
          <w:sz w:val="24"/>
          <w:szCs w:val="24"/>
        </w:rPr>
        <w:t xml:space="preserve"> Přílohy</w:t>
      </w:r>
      <w:r w:rsidR="00DA67F5" w:rsidRPr="001D12B0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</w:t>
      </w:r>
      <w:proofErr w:type="gramStart"/>
      <w:r w:rsidR="001D12B0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="001D12B0">
        <w:rPr>
          <w:rFonts w:ascii="Times New Roman" w:hAnsi="Times New Roman" w:cs="Times New Roman"/>
          <w:bCs/>
          <w:sz w:val="24"/>
          <w:szCs w:val="24"/>
        </w:rPr>
        <w:t>.</w:t>
      </w:r>
      <w:r w:rsidR="00DA67F5" w:rsidRPr="001D12B0">
        <w:rPr>
          <w:rFonts w:ascii="Times New Roman" w:hAnsi="Times New Roman" w:cs="Times New Roman"/>
          <w:bCs/>
          <w:sz w:val="24"/>
          <w:szCs w:val="24"/>
        </w:rPr>
        <w:t>………...</w:t>
      </w:r>
      <w:r w:rsidR="00946A2B">
        <w:rPr>
          <w:rFonts w:ascii="Times New Roman" w:hAnsi="Times New Roman" w:cs="Times New Roman"/>
          <w:bCs/>
          <w:sz w:val="24"/>
          <w:szCs w:val="24"/>
        </w:rPr>
        <w:t>28</w:t>
      </w:r>
    </w:p>
    <w:p w14:paraId="5583C05F" w14:textId="77777777" w:rsidR="00B324CB" w:rsidRPr="00AF3C2D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710FEA67" w14:textId="77777777" w:rsidR="00B324CB" w:rsidRPr="00AF3C2D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1F15E63D" w14:textId="77777777" w:rsidR="00B324CB" w:rsidRPr="00AF3C2D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7101F580" w14:textId="77777777" w:rsidR="00B324CB" w:rsidRPr="00AF3C2D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08186D91" w14:textId="77777777" w:rsidR="00B324CB" w:rsidRPr="00AF3C2D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0869A971" w14:textId="77777777" w:rsidR="00B324CB" w:rsidRPr="00AF3C2D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E360C0F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3EF24FF9" w14:textId="77777777" w:rsidR="00B324CB" w:rsidRDefault="73C0F032" w:rsidP="73C0F03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</w:rPr>
        <w:t>Identifikační údaje</w:t>
      </w:r>
    </w:p>
    <w:p w14:paraId="7DB31493" w14:textId="77777777" w:rsidR="00B324CB" w:rsidRPr="00EE45D2" w:rsidRDefault="00B324CB" w:rsidP="00530140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29886CF" w14:textId="77777777" w:rsidR="00B324CB" w:rsidRDefault="73C0F032" w:rsidP="009602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Název: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Školní vzdělávací program pro předškolní vzdělávání „Tajemství lískových oříšků“</w:t>
      </w:r>
    </w:p>
    <w:p w14:paraId="4B6F02F2" w14:textId="77777777" w:rsidR="00B324CB" w:rsidRDefault="00B324CB" w:rsidP="009602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E2B325" w14:textId="77777777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Název a sídlo školy: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ZŠ a MŠ Regionu Karlovarský venkov, Sadov 32, 362 61</w:t>
      </w:r>
    </w:p>
    <w:p w14:paraId="7FFFA6D0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D90641" w14:textId="77777777" w:rsidR="00B324CB" w:rsidRPr="00EE45D2" w:rsidRDefault="73C0F032" w:rsidP="00EE4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IČO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: 71 340 696</w:t>
      </w:r>
    </w:p>
    <w:p w14:paraId="531DDC80" w14:textId="5A3C4E53" w:rsidR="00B324CB" w:rsidRDefault="73C0F032" w:rsidP="00EE4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IZO</w:t>
      </w:r>
      <w:r w:rsidR="00B37F1A">
        <w:rPr>
          <w:rFonts w:ascii="Times New Roman" w:eastAsia="Times New Roman" w:hAnsi="Times New Roman" w:cs="Times New Roman"/>
          <w:sz w:val="24"/>
          <w:szCs w:val="24"/>
          <w:lang w:eastAsia="cs-CZ"/>
        </w:rPr>
        <w:t>: 115 200</w:t>
      </w:r>
      <w:r w:rsidR="00967F2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B37F1A">
        <w:rPr>
          <w:rFonts w:ascii="Times New Roman" w:eastAsia="Times New Roman" w:hAnsi="Times New Roman" w:cs="Times New Roman"/>
          <w:sz w:val="24"/>
          <w:szCs w:val="24"/>
          <w:lang w:eastAsia="cs-CZ"/>
        </w:rPr>
        <w:t>771</w:t>
      </w:r>
    </w:p>
    <w:p w14:paraId="62C5B6FE" w14:textId="0680C622" w:rsidR="00967F20" w:rsidRPr="00967F20" w:rsidRDefault="00967F20" w:rsidP="00EE4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967F2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  <w:lang w:eastAsia="cs-CZ"/>
        </w:rPr>
        <w:t>RED-</w:t>
      </w:r>
      <w:proofErr w:type="gramStart"/>
      <w:r w:rsidRPr="00967F2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  <w:lang w:eastAsia="cs-CZ"/>
        </w:rPr>
        <w:t>IZO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  <w:lang w:eastAsia="cs-CZ"/>
        </w:rPr>
        <w:t xml:space="preserve">: </w:t>
      </w:r>
      <w:r w:rsidRPr="00967F2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  <w:lang w:eastAsia="cs-CZ"/>
        </w:rPr>
        <w:t xml:space="preserve"> </w:t>
      </w:r>
      <w:r w:rsidRPr="00967F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651</w:t>
      </w:r>
      <w:proofErr w:type="gramEnd"/>
      <w:r w:rsidRPr="00967F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009 227</w:t>
      </w:r>
    </w:p>
    <w:p w14:paraId="37F117F8" w14:textId="77777777" w:rsidR="00B324CB" w:rsidRDefault="00B324CB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D429694" w14:textId="77777777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Právní forma: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Školská právnická osoba</w:t>
      </w:r>
    </w:p>
    <w:p w14:paraId="1DD9DE0A" w14:textId="77777777" w:rsidR="00B324CB" w:rsidRPr="00EE45D2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3F62D6" w14:textId="060D9A9B" w:rsidR="00B324CB" w:rsidRDefault="73C0F032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Ředitel školy: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Mgr. </w:t>
      </w:r>
      <w:r w:rsidR="00BA0943">
        <w:rPr>
          <w:rFonts w:ascii="Times New Roman" w:eastAsia="Times New Roman" w:hAnsi="Times New Roman" w:cs="Times New Roman"/>
          <w:sz w:val="24"/>
          <w:szCs w:val="24"/>
        </w:rPr>
        <w:t>Martin Tichý</w:t>
      </w:r>
    </w:p>
    <w:p w14:paraId="72150D0D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0B356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BF87E2" w14:textId="77777777" w:rsidR="00B324CB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Kontakty: </w:t>
      </w:r>
    </w:p>
    <w:p w14:paraId="7C4D49DC" w14:textId="77777777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pracoviště Sadov + 420 353 590 132</w:t>
      </w:r>
    </w:p>
    <w:p w14:paraId="220FC31F" w14:textId="77777777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pracoviště Otovice + 420 353 567 165</w:t>
      </w:r>
    </w:p>
    <w:p w14:paraId="0EF6E8A2" w14:textId="77777777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pracoviště Hájek + 420 353 842 815</w:t>
      </w:r>
    </w:p>
    <w:p w14:paraId="70A6D187" w14:textId="7FA206FF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vedeni</w:t>
      </w:r>
      <w:r w:rsidR="00FE7C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skoly@skola-kvvenkov.cz</w:t>
      </w:r>
    </w:p>
    <w:p w14:paraId="68FC71DE" w14:textId="2FCDEB55" w:rsidR="00B324CB" w:rsidRPr="00EE45D2" w:rsidRDefault="00000000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hyperlink r:id="rId12" w:history="1">
        <w:r w:rsidR="00B324CB" w:rsidRPr="00EE45D2">
          <w:rPr>
            <w:rStyle w:val="Hypertextovodkaz"/>
            <w:rFonts w:ascii="Times New Roman" w:hAnsi="Times New Roman" w:cs="Times New Roman"/>
            <w:color w:val="auto"/>
            <w:sz w:val="24"/>
            <w:szCs w:val="24"/>
          </w:rPr>
          <w:t>www.skolaplnapohody.cz</w:t>
        </w:r>
      </w:hyperlink>
    </w:p>
    <w:p w14:paraId="08D024AE" w14:textId="77777777" w:rsidR="00B324CB" w:rsidRPr="00EE45D2" w:rsidRDefault="00B324CB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12B9C" w14:textId="77777777" w:rsidR="00B324CB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Zřizovatel: </w:t>
      </w:r>
    </w:p>
    <w:p w14:paraId="72864D73" w14:textId="77777777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Dobrovolný svazek obcí Region Karlovarský venkov</w:t>
      </w:r>
    </w:p>
    <w:p w14:paraId="46BFFFD9" w14:textId="77777777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Hroznětínská 130</w:t>
      </w:r>
    </w:p>
    <w:p w14:paraId="773CB742" w14:textId="77777777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362 32 Otovice</w:t>
      </w:r>
    </w:p>
    <w:p w14:paraId="571CD23B" w14:textId="77777777" w:rsidR="00B324CB" w:rsidRDefault="00B324CB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E2BC2A" w14:textId="7EFBD896" w:rsidR="00B324CB" w:rsidRPr="00EE45D2" w:rsidRDefault="73C0F032" w:rsidP="00EE45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Zpracovatelé: </w:t>
      </w:r>
      <w:r w:rsidR="00BA0943" w:rsidRPr="00BA0943">
        <w:rPr>
          <w:rFonts w:ascii="Times New Roman" w:eastAsia="Times New Roman" w:hAnsi="Times New Roman" w:cs="Times New Roman"/>
          <w:sz w:val="24"/>
          <w:szCs w:val="24"/>
        </w:rPr>
        <w:t>Bc.</w:t>
      </w:r>
      <w:r w:rsidR="00BA09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E5AC4">
        <w:rPr>
          <w:rFonts w:ascii="Times New Roman" w:eastAsia="Times New Roman" w:hAnsi="Times New Roman" w:cs="Times New Roman"/>
          <w:sz w:val="24"/>
          <w:szCs w:val="24"/>
        </w:rPr>
        <w:t xml:space="preserve">Michaela </w:t>
      </w:r>
      <w:r w:rsidR="00BA0943">
        <w:rPr>
          <w:rFonts w:ascii="Times New Roman" w:eastAsia="Times New Roman" w:hAnsi="Times New Roman" w:cs="Times New Roman"/>
          <w:sz w:val="24"/>
          <w:szCs w:val="24"/>
        </w:rPr>
        <w:t>Tichá</w:t>
      </w:r>
      <w:r w:rsidRPr="73C0F03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a kolektiv učitelek MŠ, KOO ŠVP </w:t>
      </w:r>
      <w:r w:rsidR="00BA0943">
        <w:rPr>
          <w:rFonts w:ascii="Times New Roman" w:eastAsia="Times New Roman" w:hAnsi="Times New Roman" w:cs="Times New Roman"/>
          <w:sz w:val="24"/>
          <w:szCs w:val="24"/>
        </w:rPr>
        <w:t xml:space="preserve">Mgr. Kristina </w:t>
      </w:r>
      <w:proofErr w:type="spellStart"/>
      <w:r w:rsidR="00BA0943">
        <w:rPr>
          <w:rFonts w:ascii="Times New Roman" w:eastAsia="Times New Roman" w:hAnsi="Times New Roman" w:cs="Times New Roman"/>
          <w:sz w:val="24"/>
          <w:szCs w:val="24"/>
        </w:rPr>
        <w:t>Košnerová</w:t>
      </w:r>
      <w:proofErr w:type="spellEnd"/>
      <w:r w:rsidR="00325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9776A07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7D2DF872" w14:textId="7FD8BA17" w:rsidR="00B324CB" w:rsidRPr="005B43D8" w:rsidRDefault="73C0F032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Platnost dokumentu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 xml:space="preserve"> od 1. 9. 2017</w:t>
      </w:r>
    </w:p>
    <w:p w14:paraId="3BEB1148" w14:textId="3A2E13DD" w:rsidR="009E5AC4" w:rsidRDefault="009E5AC4" w:rsidP="003971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4DC9D5" w14:textId="2831F605" w:rsidR="00B324CB" w:rsidRDefault="73C0F032" w:rsidP="003971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Platí od školního roku:</w:t>
      </w:r>
      <w:r w:rsidR="009E5AC4">
        <w:rPr>
          <w:rFonts w:ascii="Times New Roman" w:eastAsia="Times New Roman" w:hAnsi="Times New Roman" w:cs="Times New Roman"/>
          <w:sz w:val="24"/>
          <w:szCs w:val="24"/>
        </w:rPr>
        <w:t xml:space="preserve"> 2017/2018</w:t>
      </w:r>
    </w:p>
    <w:p w14:paraId="5E62FCE4" w14:textId="77777777" w:rsidR="00803E22" w:rsidRDefault="00803E22" w:rsidP="003971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9C65F2" w14:textId="0711B56A" w:rsidR="00803E22" w:rsidRPr="005B43D8" w:rsidRDefault="00803E22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22">
        <w:rPr>
          <w:rFonts w:ascii="Times New Roman" w:eastAsia="Times New Roman" w:hAnsi="Times New Roman" w:cs="Times New Roman"/>
          <w:b/>
          <w:bCs/>
          <w:sz w:val="24"/>
          <w:szCs w:val="24"/>
        </w:rPr>
        <w:t>Aktualizace dokumentu: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1. 9. 2024</w:t>
      </w:r>
    </w:p>
    <w:p w14:paraId="778033E6" w14:textId="77777777" w:rsidR="00B324CB" w:rsidRDefault="00B324CB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32DF4E" w14:textId="77777777" w:rsidR="00B324CB" w:rsidRDefault="00B324CB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1CD9E2" w14:textId="77777777" w:rsidR="00B324CB" w:rsidRDefault="00B324CB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C282B6" w14:textId="77777777" w:rsidR="00B324CB" w:rsidRDefault="00B324CB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FD2EC" w14:textId="77777777" w:rsidR="00B324CB" w:rsidRDefault="00B324CB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ABA1E" w14:textId="77777777" w:rsidR="00B324CB" w:rsidRDefault="00B324CB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20DE7" w14:textId="6C07BB1C" w:rsidR="00B324CB" w:rsidRPr="00994F68" w:rsidRDefault="73C0F032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podpis ředitel</w:t>
      </w:r>
      <w:r w:rsidR="00EA0B20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školy</w:t>
      </w:r>
      <w:r w:rsidR="00FE7C2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FE7C2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E7C2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razítko školy</w:t>
      </w:r>
    </w:p>
    <w:p w14:paraId="6724CE44" w14:textId="77777777" w:rsidR="00B324CB" w:rsidRPr="00994F68" w:rsidRDefault="00B324CB" w:rsidP="00397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BF5EEC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A3E8F86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529D669F" w14:textId="77777777" w:rsidR="00B324CB" w:rsidRDefault="00B324CB" w:rsidP="00684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1F0432AE" w14:textId="77777777" w:rsidR="00B324CB" w:rsidRPr="002F4A22" w:rsidRDefault="73C0F032" w:rsidP="73C0F03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</w:rPr>
        <w:t>Obecná charakteristika školy</w:t>
      </w:r>
    </w:p>
    <w:p w14:paraId="324AF5FC" w14:textId="77777777" w:rsidR="00B324CB" w:rsidRPr="002F4A22" w:rsidRDefault="00B324CB" w:rsidP="002F4A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E59204E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2.1 Velikost škol</w:t>
      </w:r>
    </w:p>
    <w:p w14:paraId="6727D430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14:paraId="0453D395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Celek Základní a mateřská škola Regionu Karlovarský venkov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tvoří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dvě základní a tři mateřské školy.</w:t>
      </w:r>
    </w:p>
    <w:p w14:paraId="6659E651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F3F236D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Jednotlivá pracoviště Otovice, Sadov, Hájek se nachází poblíž Karlových Varů. Dvě mateřské školy jsou jednotřídní /Otovice, Sadov/ a jedna trojtřídní /Hájek/. Celková kapacita je 110 dětí.</w:t>
      </w:r>
    </w:p>
    <w:p w14:paraId="4E4B7E71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4B6A2B5" w14:textId="77777777" w:rsidR="00B324CB" w:rsidRPr="00B149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2.2 Charakter budovy, okolí, lokalita</w:t>
      </w:r>
    </w:p>
    <w:p w14:paraId="69C86221" w14:textId="77777777" w:rsidR="00B324CB" w:rsidRPr="00B149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14:paraId="511DD755" w14:textId="3F7646E8" w:rsidR="00B324CB" w:rsidRPr="009E5AC4" w:rsidRDefault="73C0F032" w:rsidP="009E5AC4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MŠ Sadov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má jednu třídu, která se nachází ve starší, zrekonstruované budově na okraji obce. Na budovu těsně navazuje komplex hřišť s tartanovým povrchem a za ním, v zadní části se nachází malá zahrada mateřské školy s</w:t>
      </w:r>
      <w:r w:rsidR="001C70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pískovištěm a zahradními </w:t>
      </w:r>
      <w:proofErr w:type="spellStart"/>
      <w:proofErr w:type="gramStart"/>
      <w:r w:rsidR="001C700D">
        <w:rPr>
          <w:rFonts w:ascii="Times New Roman" w:eastAsia="Times New Roman" w:hAnsi="Times New Roman" w:cs="Times New Roman"/>
          <w:sz w:val="24"/>
          <w:szCs w:val="24"/>
          <w:lang w:eastAsia="cs-CZ"/>
        </w:rPr>
        <w:t>prvky</w:t>
      </w:r>
      <w:r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>,,</w:t>
      </w:r>
      <w:proofErr w:type="gramEnd"/>
      <w:r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>Tomovy</w:t>
      </w:r>
      <w:proofErr w:type="spellEnd"/>
      <w:r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parky"</w:t>
      </w:r>
      <w:r w:rsidR="00F347BE"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/závěsné houpačky, klouzačka/. Zadní část pozemku těsně navazuje na místní lesy. Jednotřídní mateřské škole </w:t>
      </w:r>
      <w:proofErr w:type="gramStart"/>
      <w:r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>patří</w:t>
      </w:r>
      <w:proofErr w:type="gramEnd"/>
      <w:r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pravé, přízemní, křídlo budovy. Součástí je šatna dětí a učitelek, umývár</w:t>
      </w:r>
      <w:r w:rsidR="001C700D"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>na s toaletami, kuchyň, herna</w:t>
      </w:r>
      <w:r w:rsidR="000D5E7F"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ložnice. Levá část budovy </w:t>
      </w:r>
      <w:proofErr w:type="gramStart"/>
      <w:r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>patří</w:t>
      </w:r>
      <w:proofErr w:type="gramEnd"/>
      <w:r w:rsidRPr="009E5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základní škole.</w:t>
      </w:r>
    </w:p>
    <w:p w14:paraId="2D661EE1" w14:textId="77777777" w:rsidR="00B324CB" w:rsidRDefault="00B324CB" w:rsidP="007F7CEB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6CF686A6" w14:textId="26654B4D" w:rsidR="00B324CB" w:rsidRDefault="73C0F032" w:rsidP="00C904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MŠ Otovice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má jednu třídu, která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nachází ve starší, třípatrové budově, která byla postupně zrekonstruovaná. Je součástí základní školy. Budova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leží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uprostřed obce a za školou je velká zahrada s ohraničeným prostorem a herními prvky pro mateřskou školu /houpačky, domek, pískoviště/. Těsně na zahradu navazuje nově vybudovaný komplex hřišť. </w:t>
      </w:r>
      <w:r w:rsidR="00DF3EA1">
        <w:rPr>
          <w:rFonts w:ascii="Times New Roman" w:eastAsia="Times New Roman" w:hAnsi="Times New Roman" w:cs="Times New Roman"/>
          <w:sz w:val="24"/>
          <w:szCs w:val="24"/>
          <w:lang w:eastAsia="cs-CZ"/>
        </w:rPr>
        <w:t>Zrekonstruované prostory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 mateřskou školu jsou v přízemí </w:t>
      </w:r>
      <w:r w:rsidR="00DF3EA1">
        <w:rPr>
          <w:rFonts w:ascii="Times New Roman" w:eastAsia="Times New Roman" w:hAnsi="Times New Roman" w:cs="Times New Roman"/>
          <w:sz w:val="24"/>
          <w:szCs w:val="24"/>
          <w:lang w:eastAsia="cs-CZ"/>
        </w:rPr>
        <w:t>vedle školní družiny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. Součástí jsou toalety s umývárnou pro děti, šatna, herna a ložnice.</w:t>
      </w:r>
      <w:r w:rsidR="00E02D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53071A">
        <w:rPr>
          <w:rFonts w:ascii="Times New Roman" w:eastAsia="Times New Roman" w:hAnsi="Times New Roman" w:cs="Times New Roman"/>
          <w:sz w:val="24"/>
          <w:szCs w:val="24"/>
          <w:lang w:eastAsia="cs-CZ"/>
        </w:rPr>
        <w:t>Ve školním roce 2018/19 došlo k rekonstrukci školní jídelny.</w:t>
      </w:r>
    </w:p>
    <w:p w14:paraId="77A5FBE2" w14:textId="77777777" w:rsidR="00B324CB" w:rsidRPr="00A91DA6" w:rsidRDefault="00B324CB" w:rsidP="00A91DA6">
      <w:pPr>
        <w:pStyle w:val="Odstavecseseznamem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28E2D495" w14:textId="2D66C5F3" w:rsidR="00B324CB" w:rsidRPr="00A91DA6" w:rsidRDefault="73C0F032" w:rsidP="00C904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MŠ Hájek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samostatná, starší vila na okraji obce. Budova je složena ze tří pater. Po celkové rekonstrukci se zde nachází 3 třídy, původně byla jednotřídní. V p</w:t>
      </w:r>
      <w:r w:rsidR="00E238A3">
        <w:rPr>
          <w:rFonts w:ascii="Times New Roman" w:eastAsia="Times New Roman" w:hAnsi="Times New Roman" w:cs="Times New Roman"/>
          <w:sz w:val="24"/>
          <w:szCs w:val="24"/>
          <w:lang w:eastAsia="cs-CZ"/>
        </w:rPr>
        <w:t>řízemí je šatna pro děti, třída „Žabiček“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, sociální zařízení pro děti, sprcha a prostor pro úklid a praní prádla, ložnice a sklad prádla. V mezipatře se nachází WC pro dospělé, v 1. patře je kuchyň a malý sklad potravin, tř</w:t>
      </w:r>
      <w:r w:rsidR="00E238A3">
        <w:rPr>
          <w:rFonts w:ascii="Times New Roman" w:eastAsia="Times New Roman" w:hAnsi="Times New Roman" w:cs="Times New Roman"/>
          <w:sz w:val="24"/>
          <w:szCs w:val="24"/>
          <w:lang w:eastAsia="cs-CZ"/>
        </w:rPr>
        <w:t>ída „Berušek“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šatna a sociální zařízení pro tuto třídu. V mezipatře je šatna pro personál. Ve 2. patře je kabinet pro učitelky, prostor se stolky pro </w:t>
      </w:r>
      <w:r w:rsidR="00E238A3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pracovní činnosti a stolování dětí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, herna, soc. zařízení pro děti a pro učitelky</w:t>
      </w:r>
      <w:r w:rsidR="003A74CB">
        <w:rPr>
          <w:rFonts w:ascii="Times New Roman" w:eastAsia="Times New Roman" w:hAnsi="Times New Roman" w:cs="Times New Roman"/>
          <w:sz w:val="24"/>
          <w:szCs w:val="24"/>
          <w:lang w:eastAsia="cs-CZ"/>
        </w:rPr>
        <w:t>, kancelář pro zástupkyn</w:t>
      </w:r>
      <w:r w:rsidR="00E54AEE">
        <w:rPr>
          <w:rFonts w:ascii="Times New Roman" w:eastAsia="Times New Roman" w:hAnsi="Times New Roman" w:cs="Times New Roman"/>
          <w:sz w:val="24"/>
          <w:szCs w:val="24"/>
          <w:lang w:eastAsia="cs-CZ"/>
        </w:rPr>
        <w:t>i ředitele školy.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3. patře se nachází </w:t>
      </w:r>
      <w:r w:rsidR="00E54AEE">
        <w:rPr>
          <w:rFonts w:ascii="Times New Roman" w:eastAsia="Times New Roman" w:hAnsi="Times New Roman" w:cs="Times New Roman"/>
          <w:sz w:val="24"/>
          <w:szCs w:val="24"/>
          <w:lang w:eastAsia="cs-CZ"/>
        </w:rPr>
        <w:t>tři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ložnice</w:t>
      </w:r>
      <w:r w:rsidR="00E54A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a sklad. Kolem celé budovy je školní zahrada, celý areál školní zahrady je vybaven zahradními prvky firmy Tomovy parky /pružinová houpadla, závěsné houpačky, velký hrad se skluzavkou, plošinami na lezení a domkem, housenka na přelézání, tabule, odpadkové koše, lavice/ a pískovištěm s</w:t>
      </w:r>
      <w:r w:rsidR="00E54A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lavičkami</w:t>
      </w:r>
      <w:r w:rsidR="00E54AEE">
        <w:rPr>
          <w:rFonts w:ascii="Times New Roman" w:eastAsia="Times New Roman" w:hAnsi="Times New Roman" w:cs="Times New Roman"/>
          <w:sz w:val="24"/>
          <w:szCs w:val="24"/>
          <w:lang w:eastAsia="cs-CZ"/>
        </w:rPr>
        <w:t>, lanovka</w:t>
      </w:r>
      <w:r w:rsidR="00D312C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Zadní část zahrady těsně sousedí s místními loukami, dále lesy, lesoparkem a oborou obce Hájek.</w:t>
      </w:r>
    </w:p>
    <w:p w14:paraId="48F64A17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cs-CZ"/>
        </w:rPr>
      </w:pPr>
    </w:p>
    <w:p w14:paraId="46B9CFAA" w14:textId="77777777" w:rsidR="003E1BBC" w:rsidRDefault="003E1BBC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cs-CZ"/>
        </w:rPr>
      </w:pPr>
    </w:p>
    <w:p w14:paraId="61607D14" w14:textId="77777777" w:rsidR="003E1BBC" w:rsidRDefault="003E1BBC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cs-CZ"/>
        </w:rPr>
      </w:pPr>
    </w:p>
    <w:p w14:paraId="4DAB5DAE" w14:textId="77777777" w:rsidR="003E1BBC" w:rsidRPr="002F4A22" w:rsidRDefault="003E1BBC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cs-CZ"/>
        </w:rPr>
      </w:pPr>
    </w:p>
    <w:p w14:paraId="79A67278" w14:textId="77777777" w:rsidR="00B324CB" w:rsidRPr="002F4A22" w:rsidRDefault="00B324CB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31F85" w14:textId="77777777" w:rsidR="00B324CB" w:rsidRPr="00F65E4B" w:rsidRDefault="73C0F032" w:rsidP="73C0F03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</w:rPr>
        <w:t>Podmínky pro vzdělávání</w:t>
      </w:r>
    </w:p>
    <w:p w14:paraId="7E586454" w14:textId="77777777" w:rsidR="00B324CB" w:rsidRPr="00F65E4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3.1 Věcné podmínky</w:t>
      </w:r>
    </w:p>
    <w:p w14:paraId="018C1435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67F16" w14:textId="4C945582" w:rsidR="000D5E7F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Ve všech mateřských školách odpovídají počty dětí daným prostorům. Mateřská škola Otovice a Sadov se zpravidla naplňují do počtu 2</w:t>
      </w:r>
      <w:r w:rsidR="00E44312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dětí</w:t>
      </w:r>
      <w:r w:rsidR="00E23D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V Hájku jsou místnosti menší a naplňují se zpravidla 1. třída do počtu 1</w:t>
      </w:r>
      <w:r w:rsidR="00284B63">
        <w:rPr>
          <w:rFonts w:ascii="Times New Roman" w:eastAsia="Times New Roman" w:hAnsi="Times New Roman" w:cs="Times New Roman"/>
          <w:sz w:val="24"/>
          <w:szCs w:val="24"/>
        </w:rPr>
        <w:t>3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dětí, 2. třída do počtu 2</w:t>
      </w:r>
      <w:r w:rsidR="00284B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dětí a třetí třída do počtu 2</w:t>
      </w:r>
      <w:r w:rsidR="00284B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dětí. Ve všech školách jsou pro děti vytvořeny herní koutky, nábytek je nízký a děti si mohou vybírat hračky a stavebnice podle svých potřeb.</w:t>
      </w:r>
      <w:r w:rsidR="005E28C3" w:rsidRPr="005E2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28C3" w:rsidRPr="73C0F032">
        <w:rPr>
          <w:rFonts w:ascii="Times New Roman" w:eastAsia="Times New Roman" w:hAnsi="Times New Roman" w:cs="Times New Roman"/>
          <w:sz w:val="24"/>
          <w:szCs w:val="24"/>
        </w:rPr>
        <w:t>St</w:t>
      </w:r>
      <w:r w:rsidR="005E28C3">
        <w:rPr>
          <w:rFonts w:ascii="Times New Roman" w:eastAsia="Times New Roman" w:hAnsi="Times New Roman" w:cs="Times New Roman"/>
          <w:sz w:val="24"/>
          <w:szCs w:val="24"/>
        </w:rPr>
        <w:t>ejně i výtvarný materiál, omalov</w:t>
      </w:r>
      <w:r w:rsidR="005E28C3" w:rsidRPr="73C0F032">
        <w:rPr>
          <w:rFonts w:ascii="Times New Roman" w:eastAsia="Times New Roman" w:hAnsi="Times New Roman" w:cs="Times New Roman"/>
          <w:sz w:val="24"/>
          <w:szCs w:val="24"/>
        </w:rPr>
        <w:t xml:space="preserve">ánky, nůžky, lepidla apod. </w:t>
      </w:r>
      <w:r w:rsidR="00E238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>Vzdělávání dětí mladších tří let probíhá pouze na pracovišti mateřské školy v Hájku. Třída pro tuto věkovou skupinu je</w:t>
      </w:r>
      <w:r w:rsidR="000D5E7F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="000D5E7F" w:rsidRPr="000D5E7F">
        <w:rPr>
          <w:rFonts w:ascii="Times New Roman" w:eastAsia="Times New Roman" w:hAnsi="Times New Roman" w:cs="Times New Roman"/>
          <w:sz w:val="24"/>
          <w:szCs w:val="24"/>
        </w:rPr>
        <w:t>vybavena</w:t>
      </w:r>
      <w:r w:rsidR="00E238A3" w:rsidRPr="000D5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 xml:space="preserve">vhodnými hračkami a </w:t>
      </w:r>
      <w:r w:rsidR="00E238A3" w:rsidRPr="000D5E7F">
        <w:rPr>
          <w:rFonts w:ascii="Times New Roman" w:eastAsia="Times New Roman" w:hAnsi="Times New Roman" w:cs="Times New Roman"/>
          <w:sz w:val="24"/>
          <w:szCs w:val="24"/>
        </w:rPr>
        <w:t>d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>idaktickými pomůckami</w:t>
      </w:r>
      <w:r w:rsidR="00E238A3" w:rsidRPr="000D5E7F">
        <w:rPr>
          <w:rFonts w:ascii="Times New Roman" w:eastAsia="Times New Roman" w:hAnsi="Times New Roman" w:cs="Times New Roman"/>
          <w:sz w:val="24"/>
          <w:szCs w:val="24"/>
        </w:rPr>
        <w:t>, které jsou vhodné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>, bezpečné</w:t>
      </w:r>
      <w:r w:rsidR="00E238A3" w:rsidRPr="000D5E7F">
        <w:rPr>
          <w:rFonts w:ascii="Times New Roman" w:eastAsia="Times New Roman" w:hAnsi="Times New Roman" w:cs="Times New Roman"/>
          <w:sz w:val="24"/>
          <w:szCs w:val="24"/>
        </w:rPr>
        <w:t xml:space="preserve"> a odpovídající pro tuto věkovou skupinu dětí</w:t>
      </w:r>
      <w:r w:rsidR="005E28C3" w:rsidRPr="000D5E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 xml:space="preserve"> Materiální vybavení této třídy je zaměřené na celkové rozvíjení samostatnosti dětí a jejich celkový rozvoj.</w:t>
      </w:r>
      <w:r w:rsidR="005E28C3" w:rsidRPr="000D5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 xml:space="preserve">Některé hračky, didaktické pomůcky a výtvarný materiál mají děti volně k dispozici, přesto </w:t>
      </w:r>
      <w:r w:rsidR="00482CDC">
        <w:rPr>
          <w:rFonts w:ascii="Times New Roman" w:eastAsia="Times New Roman" w:hAnsi="Times New Roman" w:cs="Times New Roman"/>
          <w:sz w:val="24"/>
          <w:szCs w:val="24"/>
        </w:rPr>
        <w:t xml:space="preserve">vzhledem 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>k věkovým specifikům</w:t>
      </w:r>
      <w:r w:rsidR="00E02D09">
        <w:rPr>
          <w:rFonts w:ascii="Times New Roman" w:eastAsia="Times New Roman" w:hAnsi="Times New Roman" w:cs="Times New Roman"/>
          <w:sz w:val="24"/>
          <w:szCs w:val="24"/>
        </w:rPr>
        <w:t xml:space="preserve"> této třídy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 xml:space="preserve"> je většina</w:t>
      </w:r>
      <w:r w:rsidR="00E02D09">
        <w:rPr>
          <w:rFonts w:ascii="Times New Roman" w:eastAsia="Times New Roman" w:hAnsi="Times New Roman" w:cs="Times New Roman"/>
          <w:sz w:val="24"/>
          <w:szCs w:val="24"/>
        </w:rPr>
        <w:t xml:space="preserve"> věcí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 xml:space="preserve"> uložena v uzavřených </w:t>
      </w:r>
      <w:r w:rsidR="00482CDC">
        <w:rPr>
          <w:rFonts w:ascii="Times New Roman" w:eastAsia="Times New Roman" w:hAnsi="Times New Roman" w:cs="Times New Roman"/>
          <w:sz w:val="24"/>
          <w:szCs w:val="24"/>
        </w:rPr>
        <w:t>s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>kříních a je</w:t>
      </w:r>
      <w:r w:rsidR="00E02D09">
        <w:rPr>
          <w:rFonts w:ascii="Times New Roman" w:eastAsia="Times New Roman" w:hAnsi="Times New Roman" w:cs="Times New Roman"/>
          <w:sz w:val="24"/>
          <w:szCs w:val="24"/>
        </w:rPr>
        <w:t>jich použití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 xml:space="preserve"> na volbě učitele</w:t>
      </w:r>
      <w:r w:rsidR="00E02D09">
        <w:rPr>
          <w:rFonts w:ascii="Times New Roman" w:eastAsia="Times New Roman" w:hAnsi="Times New Roman" w:cs="Times New Roman"/>
          <w:sz w:val="24"/>
          <w:szCs w:val="24"/>
        </w:rPr>
        <w:t>k.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28C3" w:rsidRPr="000D5E7F">
        <w:rPr>
          <w:rFonts w:ascii="Times New Roman" w:eastAsia="Times New Roman" w:hAnsi="Times New Roman" w:cs="Times New Roman"/>
          <w:sz w:val="24"/>
          <w:szCs w:val="24"/>
        </w:rPr>
        <w:t>Pro děti ml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>adší tří let je třída vybavena</w:t>
      </w:r>
      <w:r w:rsidR="005E28C3" w:rsidRPr="000D5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5E7F" w:rsidRPr="000D5E7F">
        <w:rPr>
          <w:rFonts w:ascii="Times New Roman" w:eastAsia="Times New Roman" w:hAnsi="Times New Roman" w:cs="Times New Roman"/>
          <w:sz w:val="24"/>
          <w:szCs w:val="24"/>
        </w:rPr>
        <w:t xml:space="preserve">vhodným </w:t>
      </w:r>
      <w:r w:rsidR="005E28C3" w:rsidRPr="000D5E7F">
        <w:rPr>
          <w:rFonts w:ascii="Times New Roman" w:eastAsia="Times New Roman" w:hAnsi="Times New Roman" w:cs="Times New Roman"/>
          <w:sz w:val="24"/>
          <w:szCs w:val="24"/>
        </w:rPr>
        <w:t>sedacím nábytkem, který odpovídá věku dětí</w:t>
      </w:r>
      <w:r w:rsidR="000D5E7F" w:rsidRPr="000D5E7F">
        <w:rPr>
          <w:rFonts w:ascii="Times New Roman" w:eastAsia="Times New Roman" w:hAnsi="Times New Roman" w:cs="Times New Roman"/>
          <w:sz w:val="24"/>
          <w:szCs w:val="24"/>
        </w:rPr>
        <w:t>. Také vybavení umývárny a toalety je uzpůsobeno.</w:t>
      </w:r>
      <w:r w:rsidR="000D5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BF2EEF" w14:textId="7E16521E" w:rsidR="00B324CB" w:rsidRPr="002F4A22" w:rsidRDefault="000D5E7F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E7F">
        <w:rPr>
          <w:rFonts w:ascii="Times New Roman" w:eastAsia="Times New Roman" w:hAnsi="Times New Roman" w:cs="Times New Roman"/>
          <w:sz w:val="24"/>
          <w:szCs w:val="24"/>
        </w:rPr>
        <w:t>D</w:t>
      </w:r>
      <w:r w:rsidR="73C0F032" w:rsidRPr="000D5E7F">
        <w:rPr>
          <w:rFonts w:ascii="Times New Roman" w:eastAsia="Times New Roman" w:hAnsi="Times New Roman" w:cs="Times New Roman"/>
          <w:sz w:val="24"/>
          <w:szCs w:val="24"/>
        </w:rPr>
        <w:t>ě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ti, které si hrát nechtějí, mohou odpočívat na dětských sedacích soupravách nebo si prohlížet knížky v knihovničkách pro děti.</w:t>
      </w:r>
    </w:p>
    <w:p w14:paraId="5BCD4E9B" w14:textId="2E43FDE0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V každé třídě je dostatek hraček a stavebnic, které jsou stále doplňovány a obnovovány. Učitelky mají dostatek pomůcek k vzdělávací činnosti, dále televize s DVD přehrávači, videopřehrávače, rádia s CD přehrávači a magnetofony, </w:t>
      </w:r>
      <w:r w:rsidR="00BA5DDE">
        <w:rPr>
          <w:rFonts w:ascii="Times New Roman" w:eastAsia="Times New Roman" w:hAnsi="Times New Roman" w:cs="Times New Roman"/>
          <w:sz w:val="24"/>
          <w:szCs w:val="24"/>
        </w:rPr>
        <w:t xml:space="preserve">na všech pracovištích mateřských škol </w:t>
      </w:r>
      <w:r w:rsidR="00642F1F">
        <w:rPr>
          <w:rFonts w:ascii="Times New Roman" w:eastAsia="Times New Roman" w:hAnsi="Times New Roman" w:cs="Times New Roman"/>
          <w:sz w:val="24"/>
          <w:szCs w:val="24"/>
        </w:rPr>
        <w:t xml:space="preserve">jsou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interaktivní tabul</w:t>
      </w:r>
      <w:r w:rsidR="00642F1F">
        <w:rPr>
          <w:rFonts w:ascii="Times New Roman" w:eastAsia="Times New Roman" w:hAnsi="Times New Roman" w:cs="Times New Roman"/>
          <w:sz w:val="24"/>
          <w:szCs w:val="24"/>
        </w:rPr>
        <w:t>e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42F1F">
        <w:rPr>
          <w:rFonts w:ascii="Times New Roman" w:eastAsia="Times New Roman" w:hAnsi="Times New Roman" w:cs="Times New Roman"/>
          <w:sz w:val="24"/>
          <w:szCs w:val="24"/>
        </w:rPr>
        <w:t>Na k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ažd</w:t>
      </w:r>
      <w:r w:rsidR="00C05F95">
        <w:rPr>
          <w:rFonts w:ascii="Times New Roman" w:eastAsia="Times New Roman" w:hAnsi="Times New Roman" w:cs="Times New Roman"/>
          <w:sz w:val="24"/>
          <w:szCs w:val="24"/>
        </w:rPr>
        <w:t>é třídě mají učitelky k dispozi</w:t>
      </w:r>
      <w:r w:rsidR="00782594">
        <w:rPr>
          <w:rFonts w:ascii="Times New Roman" w:eastAsia="Times New Roman" w:hAnsi="Times New Roman" w:cs="Times New Roman"/>
          <w:sz w:val="24"/>
          <w:szCs w:val="24"/>
        </w:rPr>
        <w:t>ci</w:t>
      </w:r>
      <w:r w:rsidR="00C05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počítač s</w:t>
      </w:r>
      <w:r w:rsidR="00C05F9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internet</w:t>
      </w:r>
      <w:r w:rsidR="00C05F95">
        <w:rPr>
          <w:rFonts w:ascii="Times New Roman" w:eastAsia="Times New Roman" w:hAnsi="Times New Roman" w:cs="Times New Roman"/>
          <w:sz w:val="24"/>
          <w:szCs w:val="24"/>
        </w:rPr>
        <w:t>ovým připojením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a kopírovací zařízením.</w:t>
      </w:r>
    </w:p>
    <w:p w14:paraId="561FEE10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Vlastní CD, DVD jsou průběžně doplňovány. V každé škole je klavír a v Sadově a Hájku kytary.</w:t>
      </w:r>
    </w:p>
    <w:p w14:paraId="5E33D973" w14:textId="44CA99CD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Mateřské školy Otovice a Sadov mohou využívat tělocvičny a hřiště základních škol. Mateřská škola Hájek využívá členitý terén v okolí školy a mu</w:t>
      </w:r>
      <w:r w:rsidR="00782594">
        <w:rPr>
          <w:rFonts w:ascii="Times New Roman" w:eastAsia="Times New Roman" w:hAnsi="Times New Roman" w:cs="Times New Roman"/>
          <w:sz w:val="24"/>
          <w:szCs w:val="24"/>
        </w:rPr>
        <w:t>lt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ifunkční sportovní areál v obci a dětské obecní hřiště.</w:t>
      </w:r>
    </w:p>
    <w:p w14:paraId="3B9C4E3C" w14:textId="5EC6B282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Prostory a chodby ško</w:t>
      </w:r>
      <w:r w:rsidR="005E28C3">
        <w:rPr>
          <w:rFonts w:ascii="Times New Roman" w:eastAsia="Times New Roman" w:hAnsi="Times New Roman" w:cs="Times New Roman"/>
          <w:sz w:val="24"/>
          <w:szCs w:val="24"/>
        </w:rPr>
        <w:t>ly jsou vyzdobeny výrobky dětí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3E236E" w14:textId="32F35E96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Během poledního odpočinku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leží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děti v mateřské škole v Otovicích na matracích, v Hájku j</w:t>
      </w:r>
      <w:r w:rsidR="001C700D">
        <w:rPr>
          <w:rFonts w:ascii="Times New Roman" w:eastAsia="Times New Roman" w:hAnsi="Times New Roman" w:cs="Times New Roman"/>
          <w:sz w:val="24"/>
          <w:szCs w:val="24"/>
        </w:rPr>
        <w:t xml:space="preserve">sou kovová lehátka a </w:t>
      </w:r>
      <w:r w:rsidR="00E7798D">
        <w:rPr>
          <w:rFonts w:ascii="Times New Roman" w:eastAsia="Times New Roman" w:hAnsi="Times New Roman" w:cs="Times New Roman"/>
          <w:sz w:val="24"/>
          <w:szCs w:val="24"/>
        </w:rPr>
        <w:t>roz</w:t>
      </w:r>
      <w:r w:rsidR="00E842C7">
        <w:rPr>
          <w:rFonts w:ascii="Times New Roman" w:eastAsia="Times New Roman" w:hAnsi="Times New Roman" w:cs="Times New Roman"/>
          <w:sz w:val="24"/>
          <w:szCs w:val="24"/>
        </w:rPr>
        <w:t>klá</w:t>
      </w:r>
      <w:r w:rsidR="00CA388B">
        <w:rPr>
          <w:rFonts w:ascii="Times New Roman" w:eastAsia="Times New Roman" w:hAnsi="Times New Roman" w:cs="Times New Roman"/>
          <w:sz w:val="24"/>
          <w:szCs w:val="24"/>
        </w:rPr>
        <w:t>dací lehátka</w:t>
      </w:r>
      <w:r w:rsidR="001C70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v Sadově jsou </w:t>
      </w:r>
      <w:r w:rsidR="001C700D">
        <w:rPr>
          <w:rFonts w:ascii="Times New Roman" w:eastAsia="Times New Roman" w:hAnsi="Times New Roman" w:cs="Times New Roman"/>
          <w:sz w:val="24"/>
          <w:szCs w:val="24"/>
        </w:rPr>
        <w:t xml:space="preserve">dřevěná lehátka. Počet lehátek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nebo matrací odpovídá počtu dětí. </w:t>
      </w:r>
    </w:p>
    <w:p w14:paraId="114D4069" w14:textId="4F112DEA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Zahrada v Otovicích pro mateřskou školu se </w:t>
      </w:r>
      <w:r w:rsidR="009B4B47">
        <w:rPr>
          <w:rFonts w:ascii="Times New Roman" w:eastAsia="Times New Roman" w:hAnsi="Times New Roman" w:cs="Times New Roman"/>
          <w:sz w:val="24"/>
          <w:szCs w:val="24"/>
        </w:rPr>
        <w:t>rozšířila o pružinová houpadla</w:t>
      </w:r>
      <w:r w:rsidR="00864D84">
        <w:rPr>
          <w:rFonts w:ascii="Times New Roman" w:eastAsia="Times New Roman" w:hAnsi="Times New Roman" w:cs="Times New Roman"/>
          <w:sz w:val="24"/>
          <w:szCs w:val="24"/>
        </w:rPr>
        <w:t>, zahradní nábytek</w:t>
      </w:r>
      <w:r w:rsidR="00250F85">
        <w:rPr>
          <w:rFonts w:ascii="Times New Roman" w:eastAsia="Times New Roman" w:hAnsi="Times New Roman" w:cs="Times New Roman"/>
          <w:sz w:val="24"/>
          <w:szCs w:val="24"/>
        </w:rPr>
        <w:t xml:space="preserve">, klouzačku, visací houpadla, </w:t>
      </w:r>
      <w:r w:rsidR="0010367F">
        <w:rPr>
          <w:rFonts w:ascii="Times New Roman" w:eastAsia="Times New Roman" w:hAnsi="Times New Roman" w:cs="Times New Roman"/>
          <w:sz w:val="24"/>
          <w:szCs w:val="24"/>
        </w:rPr>
        <w:t>zahradní kuchyňk</w:t>
      </w:r>
      <w:r w:rsidR="0079739A">
        <w:rPr>
          <w:rFonts w:ascii="Times New Roman" w:eastAsia="Times New Roman" w:hAnsi="Times New Roman" w:cs="Times New Roman"/>
          <w:sz w:val="24"/>
          <w:szCs w:val="24"/>
        </w:rPr>
        <w:t>u pro děti.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Zahrada v Sadově s pískovištěm, visacími houpadly a skluzavkou </w:t>
      </w:r>
      <w:r w:rsidR="00E02D09">
        <w:rPr>
          <w:rFonts w:ascii="Times New Roman" w:eastAsia="Times New Roman" w:hAnsi="Times New Roman" w:cs="Times New Roman"/>
          <w:sz w:val="24"/>
          <w:szCs w:val="24"/>
        </w:rPr>
        <w:t>se bude doplňovat o další prvky, mateřská škola v Sadově má k dispozici lanovou dráhu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se skluzavkou apod., v Hájku je školní zahrada plně zrekonstruovaná, průběžně se bude upravovat pouze zahradní zeleň. V první části je pískoviště, velká průlezka se skluzavkou, visací houpačky, nízká kladina, tři pružinová houpadla, kladina ve tvaru housenky, 2 tabule, domeček pro děti, lavičky a odpadkové koše. V druhé polovině zahrady se nachází dvě lezecké stěny, skluzavka, průlezka, prvek "Poletucha" a malý indiánský stan </w:t>
      </w:r>
      <w:proofErr w:type="spellStart"/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tee-pee</w:t>
      </w:r>
      <w:proofErr w:type="spellEnd"/>
      <w:proofErr w:type="gramEnd"/>
      <w:r w:rsidR="005E28C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1715B5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Sociální zařízení všech škol jsou po rekonstrukci a odpovídají počtu dětí v jednotlivých školách.</w:t>
      </w:r>
    </w:p>
    <w:p w14:paraId="6BFC1769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Rekonstrukcí všech škol byla snížena hlučnost a prašnost /plastová okna/, regulačními ventily a termostaty byla upravena teplota tříd.</w:t>
      </w:r>
    </w:p>
    <w:p w14:paraId="4B0A63F7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Protože se všude jedná o starší budovy, tak vlhkost vzduchu je optimální. O čistotu škol se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lastRenderedPageBreak/>
        <w:t>stará na každé škole jedna pracovnice.</w:t>
      </w:r>
    </w:p>
    <w:p w14:paraId="21AB5669" w14:textId="0BC6D9E9" w:rsidR="00B324CB" w:rsidRPr="002F4A22" w:rsidRDefault="001C700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Pro děti se speciálními vzdělávacími potřebami máme příslušné </w:t>
      </w:r>
      <w:proofErr w:type="gramStart"/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pomůcky - molitanové</w:t>
      </w:r>
      <w:proofErr w:type="gramEnd"/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 kostky, úchopové koule, odrážedlo, vysoká židle a postupně bude doplněno další na základě vývoje a potřeb dětí.</w:t>
      </w:r>
      <w:r w:rsidR="00A647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6A8">
        <w:rPr>
          <w:rFonts w:ascii="Times New Roman" w:eastAsia="Times New Roman" w:hAnsi="Times New Roman" w:cs="Times New Roman"/>
          <w:sz w:val="24"/>
          <w:szCs w:val="24"/>
        </w:rPr>
        <w:t>Pomůcky jsou pořizovány doplňovány dle doporučení SPC.</w:t>
      </w:r>
    </w:p>
    <w:p w14:paraId="2691CCB0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DD3D97" w14:textId="77777777" w:rsidR="001C700D" w:rsidRDefault="001C700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3890C530" w14:textId="77777777" w:rsidR="001C700D" w:rsidRDefault="001C700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847BDED" w14:textId="77777777" w:rsidR="00B324CB" w:rsidRPr="002F19EA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3.2 Životospráva</w:t>
      </w:r>
    </w:p>
    <w:p w14:paraId="74229939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88494" w14:textId="5BB7BC71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Strava všech škol je pestrá s dostatkem ovoce, zeleniny. Je sledován spotřební koš, aby byly zastoupeny všechny složky potravy ve správném poměru. Jsou zařazovány různé druhy pečiva</w:t>
      </w:r>
      <w:r w:rsidR="00F26E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kuchařky připravují různé druhy pomazánek. V každé třídě je denně připravován pitný režim, který obsahuje </w:t>
      </w:r>
      <w:r w:rsidR="00F26E0B">
        <w:rPr>
          <w:rFonts w:ascii="Times New Roman" w:eastAsia="Times New Roman" w:hAnsi="Times New Roman" w:cs="Times New Roman"/>
          <w:sz w:val="24"/>
          <w:szCs w:val="24"/>
        </w:rPr>
        <w:t xml:space="preserve">vodu,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ovocné čaje, šťávy nebo bylinkové čaje. Oběd obsahuje vždy polévku, hlavní jídlo, salát nebo kompot, pití. Do jídla děti nejsou nuceny, ale snažíme se, aby dítě daný pokrm alespoň ochutnalo a poznalo tak nové chutě. Denní řád škol pružně reaguje na potřeby rodičů, dětí a nahodilým událostem.</w:t>
      </w:r>
    </w:p>
    <w:p w14:paraId="24D1DC3F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Děti jsou venku nejméně 2 hodiny denně. Pouze při špatném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počasí - prudký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déšť, velký mráz, silný vítr nebo špatné ovzduší se pobyt venku zkracuje nebo děti zůstávají ve škole, kde učitelky zařazují různé tělovýchovné aktivity, hry a na zklidnění pohádky. Mimo zahrady využívají školy v Sadově a Hájku okolní krásnou přírodu /lesy, louky, lesopark, oboru/. Všechny školy využívají i místní hřiště. Odpolední spánek nebo odpočinek trvá 2 hodiny zpravidla od 12.15 do 14.15. Všechny děti vyslechnou pohádku, popřípadě ukolébavku a pro děti se sníženou potřebou spánku je připraven klidový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program - stavebnice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>, výtvarné činnosti, grafické listy, knížky…</w:t>
      </w:r>
    </w:p>
    <w:p w14:paraId="19899BDB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F95D6" w14:textId="77777777" w:rsidR="00B324CB" w:rsidRPr="00902EB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3.3 Psychosociální podmínky</w:t>
      </w:r>
    </w:p>
    <w:p w14:paraId="78DA24DD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EA667" w14:textId="4C9C5F47" w:rsidR="00B324CB" w:rsidRPr="00CD0C2C" w:rsidRDefault="00CD0C2C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Při nástupu nových dětí do mateřské školy je možná postupná adaptace a plynulé zařazení dětí do kolektivu. Rodiče mohou zůstávat s dětmi ve třídě a postupně prodlužovat dobu odloučení</w:t>
      </w:r>
      <w:r w:rsidR="73C0F032" w:rsidRPr="005933DE">
        <w:rPr>
          <w:rFonts w:ascii="Times New Roman" w:eastAsia="Times New Roman" w:hAnsi="Times New Roman" w:cs="Times New Roman"/>
          <w:sz w:val="24"/>
          <w:szCs w:val="24"/>
        </w:rPr>
        <w:t>.</w:t>
      </w:r>
      <w:r w:rsidR="005E28C3" w:rsidRPr="005933DE">
        <w:rPr>
          <w:rFonts w:ascii="Times New Roman" w:eastAsia="Times New Roman" w:hAnsi="Times New Roman" w:cs="Times New Roman"/>
          <w:sz w:val="24"/>
          <w:szCs w:val="24"/>
        </w:rPr>
        <w:t xml:space="preserve"> Pro většinu nově nastupujících dětí je mateřské škola prvním větším vstupem do společnosti. U všech dětí</w:t>
      </w:r>
      <w:r w:rsidR="00E02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28C3" w:rsidRPr="005933DE">
        <w:rPr>
          <w:rFonts w:ascii="Times New Roman" w:eastAsia="Times New Roman" w:hAnsi="Times New Roman" w:cs="Times New Roman"/>
          <w:sz w:val="24"/>
          <w:szCs w:val="24"/>
        </w:rPr>
        <w:t>(ale především u dětí mladších tří let) se snažíme navazovat na rodinné prostředí</w:t>
      </w:r>
      <w:r w:rsidRPr="005933DE">
        <w:rPr>
          <w:rFonts w:ascii="Times New Roman" w:eastAsia="Times New Roman" w:hAnsi="Times New Roman" w:cs="Times New Roman"/>
          <w:sz w:val="24"/>
          <w:szCs w:val="24"/>
        </w:rPr>
        <w:t>, ze kterého k nám dítě nastupuje.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Všechny učitelky </w:t>
      </w:r>
      <w:r w:rsidR="007B6B11">
        <w:rPr>
          <w:rFonts w:ascii="Times New Roman" w:eastAsia="Times New Roman" w:hAnsi="Times New Roman" w:cs="Times New Roman"/>
          <w:sz w:val="24"/>
          <w:szCs w:val="24"/>
        </w:rPr>
        <w:t xml:space="preserve">na jednotlivých pracovištích 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reagují vlídně a přátelsky se snahou vyřešit problém jednotlivých dětí. Ve vícetřídní mateřské škole Hájek neodkazujeme dítě do jeho třídy, ale každá učitelka /i ostatní personál/ se </w:t>
      </w:r>
      <w:proofErr w:type="gramStart"/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snaží</w:t>
      </w:r>
      <w:proofErr w:type="gramEnd"/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 vyřešit aktuální potřebu nebo pomoc jakéhokoliv dítěte.</w:t>
      </w:r>
    </w:p>
    <w:p w14:paraId="2934B575" w14:textId="072A3C49" w:rsidR="00B324CB" w:rsidRPr="00E02D09" w:rsidRDefault="007B6B11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V zájmu celkové pohody školy se snažíme, </w:t>
      </w:r>
      <w:r w:rsidR="73C0F032" w:rsidRPr="005933DE">
        <w:rPr>
          <w:rFonts w:ascii="Times New Roman" w:eastAsia="Times New Roman" w:hAnsi="Times New Roman" w:cs="Times New Roman"/>
          <w:sz w:val="24"/>
          <w:szCs w:val="24"/>
        </w:rPr>
        <w:t>aby děti byly uvolněné</w:t>
      </w:r>
      <w:r w:rsidRPr="005933DE">
        <w:rPr>
          <w:rFonts w:ascii="Times New Roman" w:eastAsia="Times New Roman" w:hAnsi="Times New Roman" w:cs="Times New Roman"/>
          <w:sz w:val="24"/>
          <w:szCs w:val="24"/>
        </w:rPr>
        <w:t xml:space="preserve"> a v mateřské škole se cítily spokojeně, ale zároveň děti i rodiče vedeme k dodržování</w:t>
      </w:r>
      <w:r w:rsidR="00CD0C2C" w:rsidRPr="005933DE">
        <w:rPr>
          <w:rFonts w:ascii="Times New Roman" w:eastAsia="Times New Roman" w:hAnsi="Times New Roman" w:cs="Times New Roman"/>
          <w:sz w:val="24"/>
          <w:szCs w:val="24"/>
        </w:rPr>
        <w:t xml:space="preserve"> pravidel</w:t>
      </w:r>
      <w:r w:rsidRPr="005933DE">
        <w:rPr>
          <w:rFonts w:ascii="Times New Roman" w:eastAsia="Times New Roman" w:hAnsi="Times New Roman" w:cs="Times New Roman"/>
          <w:sz w:val="24"/>
          <w:szCs w:val="24"/>
        </w:rPr>
        <w:t xml:space="preserve"> soužití</w:t>
      </w:r>
      <w:r w:rsidR="73C0F032" w:rsidRPr="005933DE">
        <w:rPr>
          <w:rFonts w:ascii="Times New Roman" w:eastAsia="Times New Roman" w:hAnsi="Times New Roman" w:cs="Times New Roman"/>
          <w:sz w:val="24"/>
          <w:szCs w:val="24"/>
        </w:rPr>
        <w:t xml:space="preserve"> a řád</w:t>
      </w:r>
      <w:r w:rsidR="00E02D09">
        <w:rPr>
          <w:rFonts w:ascii="Times New Roman" w:eastAsia="Times New Roman" w:hAnsi="Times New Roman" w:cs="Times New Roman"/>
          <w:sz w:val="24"/>
          <w:szCs w:val="24"/>
        </w:rPr>
        <w:t>u</w:t>
      </w:r>
      <w:r w:rsidR="73C0F032" w:rsidRPr="005933DE">
        <w:rPr>
          <w:rFonts w:ascii="Times New Roman" w:eastAsia="Times New Roman" w:hAnsi="Times New Roman" w:cs="Times New Roman"/>
          <w:sz w:val="24"/>
          <w:szCs w:val="24"/>
        </w:rPr>
        <w:t xml:space="preserve"> školy.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 To vede k pěkným vzájemným vztahům, </w:t>
      </w:r>
      <w:r w:rsidR="005933DE">
        <w:rPr>
          <w:rFonts w:ascii="Times New Roman" w:eastAsia="Times New Roman" w:hAnsi="Times New Roman" w:cs="Times New Roman"/>
          <w:sz w:val="24"/>
          <w:szCs w:val="24"/>
        </w:rPr>
        <w:t>respektovaní druhých, spolupráci, vzájemné dopomoci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0C2C" w:rsidRPr="005933DE">
        <w:rPr>
          <w:rFonts w:ascii="Times New Roman" w:eastAsia="Times New Roman" w:hAnsi="Times New Roman" w:cs="Times New Roman"/>
          <w:sz w:val="24"/>
          <w:szCs w:val="24"/>
        </w:rPr>
        <w:t>Dětem předkládáme stálý a pravidelný</w:t>
      </w:r>
      <w:r w:rsidRPr="005933DE">
        <w:rPr>
          <w:rFonts w:ascii="Times New Roman" w:eastAsia="Times New Roman" w:hAnsi="Times New Roman" w:cs="Times New Roman"/>
          <w:sz w:val="24"/>
          <w:szCs w:val="24"/>
        </w:rPr>
        <w:t xml:space="preserve"> denní režim, který jim poskytuje </w:t>
      </w:r>
      <w:r w:rsidR="00CD0C2C" w:rsidRPr="005933DE">
        <w:rPr>
          <w:rFonts w:ascii="Times New Roman" w:eastAsia="Times New Roman" w:hAnsi="Times New Roman" w:cs="Times New Roman"/>
          <w:sz w:val="24"/>
          <w:szCs w:val="24"/>
        </w:rPr>
        <w:t>větší pocit jistoty. Tento aspekt je důležitý především pro děti mladší tří let. Během celého dne učitelky mateřských škol průběžně reagují na potřeby těchto dětí</w:t>
      </w:r>
      <w:r w:rsidR="00424E3C">
        <w:rPr>
          <w:rFonts w:ascii="Times New Roman" w:eastAsia="Times New Roman" w:hAnsi="Times New Roman" w:cs="Times New Roman"/>
          <w:sz w:val="24"/>
          <w:szCs w:val="24"/>
        </w:rPr>
        <w:t>,</w:t>
      </w:r>
      <w:r w:rsidR="00CD0C2C" w:rsidRPr="005933DE">
        <w:rPr>
          <w:rFonts w:ascii="Times New Roman" w:eastAsia="Times New Roman" w:hAnsi="Times New Roman" w:cs="Times New Roman"/>
          <w:sz w:val="24"/>
          <w:szCs w:val="24"/>
        </w:rPr>
        <w:t xml:space="preserve"> a to zejména na potřebu většího prostoru pro pravidelnost denního režimu, odpočinek, individuální péče</w:t>
      </w:r>
      <w:r w:rsidR="005933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0C2C" w:rsidRPr="005933DE">
        <w:rPr>
          <w:rFonts w:ascii="Times New Roman" w:eastAsia="Times New Roman" w:hAnsi="Times New Roman" w:cs="Times New Roman"/>
          <w:sz w:val="24"/>
          <w:szCs w:val="24"/>
        </w:rPr>
        <w:t>(ať vzdělávací či při sebeobsluze).</w:t>
      </w:r>
      <w:r w:rsidR="005933DE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="005933DE" w:rsidRPr="00E02D09">
        <w:rPr>
          <w:rFonts w:ascii="Times New Roman" w:eastAsia="Times New Roman" w:hAnsi="Times New Roman" w:cs="Times New Roman"/>
          <w:sz w:val="24"/>
          <w:szCs w:val="24"/>
        </w:rPr>
        <w:t xml:space="preserve">Dětem mladších tří let poskytují učitelky dostatek času </w:t>
      </w:r>
      <w:r w:rsidR="00E02D09">
        <w:rPr>
          <w:rFonts w:ascii="Times New Roman" w:eastAsia="Times New Roman" w:hAnsi="Times New Roman" w:cs="Times New Roman"/>
          <w:sz w:val="24"/>
          <w:szCs w:val="24"/>
        </w:rPr>
        <w:t>především při přesunech v prostorách školy, při stolování či převlékání, při hygienických a sebeob</w:t>
      </w:r>
      <w:r w:rsidR="00E82829">
        <w:rPr>
          <w:rFonts w:ascii="Times New Roman" w:eastAsia="Times New Roman" w:hAnsi="Times New Roman" w:cs="Times New Roman"/>
          <w:sz w:val="24"/>
          <w:szCs w:val="24"/>
        </w:rPr>
        <w:t>s</w:t>
      </w:r>
      <w:r w:rsidR="00E02D09">
        <w:rPr>
          <w:rFonts w:ascii="Times New Roman" w:eastAsia="Times New Roman" w:hAnsi="Times New Roman" w:cs="Times New Roman"/>
          <w:sz w:val="24"/>
          <w:szCs w:val="24"/>
        </w:rPr>
        <w:t>lužných činnostech</w:t>
      </w:r>
    </w:p>
    <w:p w14:paraId="01911BBD" w14:textId="60FF04C9" w:rsidR="00B324CB" w:rsidRPr="002F4A22" w:rsidRDefault="007B6B11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Samozřejmou součástí kolektivu jednotlivých škol se staly děti se speciálními v</w:t>
      </w:r>
      <w:r w:rsidR="00CD0C2C">
        <w:rPr>
          <w:rFonts w:ascii="Times New Roman" w:eastAsia="Times New Roman" w:hAnsi="Times New Roman" w:cs="Times New Roman"/>
          <w:sz w:val="24"/>
          <w:szCs w:val="24"/>
        </w:rPr>
        <w:t xml:space="preserve">zdělávacími potřebami </w:t>
      </w:r>
      <w:r w:rsidR="005933DE">
        <w:rPr>
          <w:rFonts w:ascii="Times New Roman" w:eastAsia="Times New Roman" w:hAnsi="Times New Roman" w:cs="Times New Roman"/>
          <w:sz w:val="24"/>
          <w:szCs w:val="24"/>
        </w:rPr>
        <w:t>či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 zdravotním postižením a staly se plnohodnotnými členy jednotlivých škol. </w:t>
      </w:r>
    </w:p>
    <w:p w14:paraId="1CA1E117" w14:textId="32677268" w:rsidR="007B6B11" w:rsidRPr="007B6B11" w:rsidRDefault="73C0F032" w:rsidP="007B6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Pedagogové vytvářejí dětem příjemné prostředí, připravují rozmanitý program</w:t>
      </w:r>
      <w:r w:rsidR="007B6B11">
        <w:rPr>
          <w:rFonts w:ascii="Times New Roman" w:eastAsia="Times New Roman" w:hAnsi="Times New Roman" w:cs="Times New Roman"/>
          <w:sz w:val="24"/>
          <w:szCs w:val="24"/>
        </w:rPr>
        <w:t xml:space="preserve"> s vlastními pokusy a prožitky.</w:t>
      </w:r>
      <w:r w:rsidR="00CD0C2C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="007B6B11">
        <w:rPr>
          <w:rFonts w:ascii="Times New Roman" w:eastAsia="Times New Roman" w:hAnsi="Times New Roman" w:cs="Times New Roman"/>
          <w:sz w:val="24"/>
          <w:szCs w:val="24"/>
        </w:rPr>
        <w:t xml:space="preserve">Náročnost programů na jednotlivých pracovištích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je připravována pro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lastRenderedPageBreak/>
        <w:t>jednotlivé věkové skupiny</w:t>
      </w:r>
      <w:r w:rsidR="007B6B11">
        <w:rPr>
          <w:rFonts w:ascii="Times New Roman" w:eastAsia="Times New Roman" w:hAnsi="Times New Roman" w:cs="Times New Roman"/>
          <w:sz w:val="24"/>
          <w:szCs w:val="24"/>
        </w:rPr>
        <w:t xml:space="preserve"> ve třídě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7B6B11">
        <w:rPr>
          <w:rFonts w:ascii="Times New Roman" w:eastAsia="Times New Roman" w:hAnsi="Times New Roman" w:cs="Times New Roman"/>
          <w:sz w:val="24"/>
          <w:szCs w:val="24"/>
        </w:rPr>
        <w:t xml:space="preserve">podle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individuální potřeby dětí.</w:t>
      </w:r>
      <w:r w:rsidR="007B6B11">
        <w:rPr>
          <w:rFonts w:ascii="Times New Roman" w:eastAsia="Times New Roman" w:hAnsi="Times New Roman" w:cs="Times New Roman"/>
          <w:sz w:val="24"/>
          <w:szCs w:val="24"/>
        </w:rPr>
        <w:t xml:space="preserve"> Vzdělávací nabídka je dětem blízká, po</w:t>
      </w:r>
      <w:r w:rsidR="00CD0C2C">
        <w:rPr>
          <w:rFonts w:ascii="Times New Roman" w:eastAsia="Times New Roman" w:hAnsi="Times New Roman" w:cs="Times New Roman"/>
          <w:sz w:val="24"/>
          <w:szCs w:val="24"/>
        </w:rPr>
        <w:t>chopitelná a přiměřeně náročná</w:t>
      </w:r>
      <w:r w:rsidR="007B6B11" w:rsidRPr="73C0F032">
        <w:rPr>
          <w:rFonts w:ascii="Times New Roman" w:eastAsia="Times New Roman" w:hAnsi="Times New Roman" w:cs="Times New Roman"/>
          <w:sz w:val="24"/>
          <w:szCs w:val="24"/>
        </w:rPr>
        <w:t>. Kladným hodnocení</w:t>
      </w:r>
      <w:r w:rsidR="00CD0C2C">
        <w:rPr>
          <w:rFonts w:ascii="Times New Roman" w:eastAsia="Times New Roman" w:hAnsi="Times New Roman" w:cs="Times New Roman"/>
          <w:sz w:val="24"/>
          <w:szCs w:val="24"/>
        </w:rPr>
        <w:t xml:space="preserve">m motivujeme děti </w:t>
      </w:r>
      <w:r w:rsidR="007B6B11">
        <w:rPr>
          <w:rFonts w:ascii="Times New Roman" w:eastAsia="Times New Roman" w:hAnsi="Times New Roman" w:cs="Times New Roman"/>
          <w:sz w:val="24"/>
          <w:szCs w:val="24"/>
        </w:rPr>
        <w:t xml:space="preserve">k lepším výsledkům </w:t>
      </w:r>
      <w:r w:rsidR="00CD0C2C" w:rsidRPr="005933DE">
        <w:rPr>
          <w:rFonts w:ascii="Times New Roman" w:eastAsia="Times New Roman" w:hAnsi="Times New Roman" w:cs="Times New Roman"/>
          <w:sz w:val="24"/>
          <w:szCs w:val="24"/>
        </w:rPr>
        <w:t>a podporuje</w:t>
      </w:r>
      <w:r w:rsidR="005933DE" w:rsidRPr="005933DE">
        <w:rPr>
          <w:rFonts w:ascii="Times New Roman" w:eastAsia="Times New Roman" w:hAnsi="Times New Roman" w:cs="Times New Roman"/>
          <w:sz w:val="24"/>
          <w:szCs w:val="24"/>
        </w:rPr>
        <w:t>me je v</w:t>
      </w:r>
      <w:r w:rsidR="00CD0C2C" w:rsidRPr="005933DE">
        <w:rPr>
          <w:rFonts w:ascii="Times New Roman" w:eastAsia="Times New Roman" w:hAnsi="Times New Roman" w:cs="Times New Roman"/>
          <w:sz w:val="24"/>
          <w:szCs w:val="24"/>
        </w:rPr>
        <w:t xml:space="preserve"> jejich</w:t>
      </w:r>
      <w:r w:rsidR="007B6B11" w:rsidRPr="005933DE">
        <w:rPr>
          <w:rFonts w:ascii="Times New Roman" w:eastAsia="Times New Roman" w:hAnsi="Times New Roman" w:cs="Times New Roman"/>
          <w:sz w:val="24"/>
          <w:szCs w:val="24"/>
        </w:rPr>
        <w:t xml:space="preserve"> samostatnost</w:t>
      </w:r>
      <w:r w:rsidR="00CD0C2C" w:rsidRPr="005933D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6B11" w:rsidRPr="007B6B11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</w:p>
    <w:p w14:paraId="046A7D2D" w14:textId="34660C83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FF028C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D1AC4" w14:textId="77777777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3.4 Organizace chodu</w:t>
      </w:r>
    </w:p>
    <w:p w14:paraId="4A189FC7" w14:textId="77777777" w:rsidR="00B324CB" w:rsidRPr="00902EB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91C86D3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Provoz všech tří pracovišť probíhá od 6.30 do 16.30 hod.</w:t>
      </w:r>
    </w:p>
    <w:p w14:paraId="409B54BB" w14:textId="715DE18F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Děti se scházejí od 6:30 do 8: 00</w:t>
      </w:r>
      <w:r w:rsidR="003E3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hod.</w:t>
      </w:r>
    </w:p>
    <w:p w14:paraId="2DE9EEC4" w14:textId="2C68E2DF" w:rsidR="00B324CB" w:rsidRDefault="00B324CB" w:rsidP="73C0F032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6A8F6B18" w14:textId="76962A70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8:00 až 8:30hod.</w:t>
      </w:r>
      <w:proofErr w:type="gramStart"/>
      <w:r w:rsidR="00F434E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probíhají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spontánní hry dětí</w:t>
      </w:r>
    </w:p>
    <w:p w14:paraId="7FFCFE56" w14:textId="79E6FE13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8:30- 9:00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hod</w:t>
      </w:r>
      <w:r w:rsidR="00F434E1">
        <w:rPr>
          <w:rFonts w:ascii="Times New Roman" w:eastAsia="Times New Roman" w:hAnsi="Times New Roman" w:cs="Times New Roman"/>
          <w:sz w:val="24"/>
          <w:szCs w:val="24"/>
        </w:rPr>
        <w:t>-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následuje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ranní cvičení a hygiena</w:t>
      </w:r>
    </w:p>
    <w:p w14:paraId="3BB47006" w14:textId="2A464E25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9:00hod.</w:t>
      </w:r>
      <w:proofErr w:type="gramStart"/>
      <w:r w:rsidR="00F434E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obvykle podává svačina, hygiena, </w:t>
      </w:r>
    </w:p>
    <w:p w14:paraId="244B9B6E" w14:textId="763953A6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9:15hod.</w:t>
      </w:r>
      <w:r w:rsidR="00F434E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začín</w:t>
      </w:r>
      <w:r w:rsidR="00F434E1">
        <w:rPr>
          <w:rFonts w:ascii="Times New Roman" w:eastAsia="Times New Roman" w:hAnsi="Times New Roman" w:cs="Times New Roman"/>
          <w:sz w:val="24"/>
          <w:szCs w:val="24"/>
        </w:rPr>
        <w:t>ají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činnosti řízené pedagogem, hygiena, </w:t>
      </w:r>
    </w:p>
    <w:p w14:paraId="2C61AEBF" w14:textId="3866E8EF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9:45hod probíhá převlékání a děti odchází na pobyt venku, hygiena, </w:t>
      </w:r>
    </w:p>
    <w:p w14:paraId="5566FA97" w14:textId="2E27DF41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11: 30- 12.00</w:t>
      </w:r>
      <w:r w:rsidR="00F434E1">
        <w:rPr>
          <w:rFonts w:ascii="Times New Roman" w:eastAsia="Times New Roman" w:hAnsi="Times New Roman" w:cs="Times New Roman"/>
          <w:sz w:val="24"/>
          <w:szCs w:val="24"/>
        </w:rPr>
        <w:t>-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se podává oběd, následuje hygiena a příprava na spánek </w:t>
      </w:r>
    </w:p>
    <w:p w14:paraId="68B27B51" w14:textId="24937A7E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12: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15- 14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: 15 hod. odpočinek, spánek, hygiena, </w:t>
      </w:r>
    </w:p>
    <w:p w14:paraId="30DE37B0" w14:textId="4AAC7CA1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14.30</w:t>
      </w:r>
      <w:r w:rsidR="00F434E1">
        <w:rPr>
          <w:rFonts w:ascii="Times New Roman" w:eastAsia="Times New Roman" w:hAnsi="Times New Roman" w:cs="Times New Roman"/>
          <w:sz w:val="24"/>
          <w:szCs w:val="24"/>
        </w:rPr>
        <w:t>-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svačina, odpolední vzdělávací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činnosti - skupinové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, individuální </w:t>
      </w:r>
    </w:p>
    <w:p w14:paraId="4336E412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spontánní hra do 16.30</w:t>
      </w:r>
    </w:p>
    <w:p w14:paraId="5C2B07EB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546DB" w14:textId="6DEF6468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Časový rozvrh je flexibilní, učitelky reagují na individuální potřeby školy a dě</w:t>
      </w:r>
      <w:r w:rsidR="00EC4ADC">
        <w:rPr>
          <w:rFonts w:ascii="Times New Roman" w:eastAsia="Times New Roman" w:hAnsi="Times New Roman" w:cs="Times New Roman"/>
          <w:sz w:val="24"/>
          <w:szCs w:val="24"/>
        </w:rPr>
        <w:t>tí. Děti tak mají času i dostatek prostoru pro klidný chod dne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8B85F4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C3EBD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1D0BB8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D774E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0F856" w14:textId="77777777" w:rsidR="00B324CB" w:rsidRPr="007832EF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3.5 Řízení mateřské školy</w:t>
      </w:r>
    </w:p>
    <w:p w14:paraId="2F6CAE3C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81867" w14:textId="212AC8F4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Informační systém je zajištěn osobním kontaktem zástupkyně školy v mateřských školách, pravidelnou účastí </w:t>
      </w:r>
      <w:r w:rsidR="00F434E1">
        <w:rPr>
          <w:rFonts w:ascii="Times New Roman" w:eastAsia="Times New Roman" w:hAnsi="Times New Roman" w:cs="Times New Roman"/>
          <w:sz w:val="24"/>
          <w:szCs w:val="24"/>
        </w:rPr>
        <w:t>zástupkyně ředitele školy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na poradách vedení školy 1x za měsíc a písemnými informacemi od vedení školy /e-mail/. Dále pravidelnou účastí všech učitelek na pedagogických poradách mateřských škol, kde je vždy zástupce vedení školy.</w:t>
      </w:r>
    </w:p>
    <w:p w14:paraId="447D6DCD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A7979" w14:textId="0CECA9CA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Během roku navštěvuje </w:t>
      </w:r>
      <w:r w:rsidR="00F434E1">
        <w:rPr>
          <w:rFonts w:ascii="Times New Roman" w:eastAsia="Times New Roman" w:hAnsi="Times New Roman" w:cs="Times New Roman"/>
          <w:sz w:val="24"/>
          <w:szCs w:val="24"/>
        </w:rPr>
        <w:t>zástupkyně ředitel školy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jednotlivá pracoviště a sleduje správnost dokumentace a vzdělávání.</w:t>
      </w:r>
    </w:p>
    <w:p w14:paraId="5A3C32DE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570E3" w14:textId="77777777" w:rsidR="00B324CB" w:rsidRPr="00074E04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3.6 Personální zajištění</w:t>
      </w:r>
    </w:p>
    <w:p w14:paraId="0834D6E7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F3378" w14:textId="5123E79A" w:rsidR="00B324CB" w:rsidRPr="002F4A22" w:rsidRDefault="00424E3C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Předškolní vzdělávání v mateřské škole zajišťují učitelky mateřské školy. Pro děti se speciálními vzdělávacími potřebami jsou</w:t>
      </w:r>
      <w:r w:rsidR="00CA110D">
        <w:rPr>
          <w:rFonts w:ascii="Times New Roman" w:eastAsia="Times New Roman" w:hAnsi="Times New Roman" w:cs="Times New Roman"/>
          <w:sz w:val="24"/>
          <w:szCs w:val="24"/>
        </w:rPr>
        <w:t xml:space="preserve"> k dispozici asistent</w:t>
      </w:r>
      <w:r w:rsidR="00F434E1">
        <w:rPr>
          <w:rFonts w:ascii="Times New Roman" w:eastAsia="Times New Roman" w:hAnsi="Times New Roman" w:cs="Times New Roman"/>
          <w:sz w:val="24"/>
          <w:szCs w:val="24"/>
        </w:rPr>
        <w:t>i</w:t>
      </w:r>
      <w:r w:rsidR="00CA110D">
        <w:rPr>
          <w:rFonts w:ascii="Times New Roman" w:eastAsia="Times New Roman" w:hAnsi="Times New Roman" w:cs="Times New Roman"/>
          <w:sz w:val="24"/>
          <w:szCs w:val="24"/>
        </w:rPr>
        <w:t xml:space="preserve"> pedagoga. </w:t>
      </w:r>
    </w:p>
    <w:p w14:paraId="661A175E" w14:textId="5101FC46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7A763" w14:textId="3A0549E5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Učitelky se účastní řady školení v rámci DVPP, NIDV a</w:t>
      </w:r>
      <w:r w:rsidR="00424E3C">
        <w:rPr>
          <w:rFonts w:ascii="Times New Roman" w:eastAsia="Times New Roman" w:hAnsi="Times New Roman" w:cs="Times New Roman"/>
          <w:sz w:val="24"/>
          <w:szCs w:val="24"/>
        </w:rPr>
        <w:t>n</w:t>
      </w:r>
      <w:r w:rsidR="009E5AC4">
        <w:rPr>
          <w:rFonts w:ascii="Times New Roman" w:eastAsia="Times New Roman" w:hAnsi="Times New Roman" w:cs="Times New Roman"/>
          <w:sz w:val="24"/>
          <w:szCs w:val="24"/>
        </w:rPr>
        <w:t>ebo školení v rámci projektů EU.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5AC4">
        <w:rPr>
          <w:rFonts w:ascii="Times New Roman" w:eastAsia="Times New Roman" w:hAnsi="Times New Roman" w:cs="Times New Roman"/>
          <w:sz w:val="24"/>
          <w:szCs w:val="24"/>
        </w:rPr>
        <w:t>D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ále se aktivně věnují samostudiu. Rozvrh školení je dom</w:t>
      </w:r>
      <w:r w:rsidR="005933DE">
        <w:rPr>
          <w:rFonts w:ascii="Times New Roman" w:eastAsia="Times New Roman" w:hAnsi="Times New Roman" w:cs="Times New Roman"/>
          <w:sz w:val="24"/>
          <w:szCs w:val="24"/>
        </w:rPr>
        <w:t>louván na jednotlivých poradách mateřských škol.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Úroveň naší pedagogické činnosti si zvyšujeme vzájemnými náslechy s následným rozborem jednotlivých činností, chování a jednání.</w:t>
      </w:r>
    </w:p>
    <w:p w14:paraId="26BEC889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9A7A9" w14:textId="37D0FC25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Učitelky mají určenou přímou práci u dětí. Překrývají se</w:t>
      </w:r>
      <w:r w:rsidR="005933DE">
        <w:rPr>
          <w:rFonts w:ascii="Times New Roman" w:eastAsia="Times New Roman" w:hAnsi="Times New Roman" w:cs="Times New Roman"/>
          <w:sz w:val="24"/>
          <w:szCs w:val="24"/>
        </w:rPr>
        <w:t xml:space="preserve"> minimálně 2, 5</w:t>
      </w:r>
      <w:r w:rsidR="000804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33DE">
        <w:rPr>
          <w:rFonts w:ascii="Times New Roman" w:eastAsia="Times New Roman" w:hAnsi="Times New Roman" w:cs="Times New Roman"/>
          <w:sz w:val="24"/>
          <w:szCs w:val="24"/>
        </w:rPr>
        <w:t xml:space="preserve">hodiny </w:t>
      </w:r>
      <w:proofErr w:type="gramStart"/>
      <w:r w:rsidR="005933DE">
        <w:rPr>
          <w:rFonts w:ascii="Times New Roman" w:eastAsia="Times New Roman" w:hAnsi="Times New Roman" w:cs="Times New Roman"/>
          <w:sz w:val="24"/>
          <w:szCs w:val="24"/>
        </w:rPr>
        <w:t>denně- to</w:t>
      </w:r>
      <w:proofErr w:type="gramEnd"/>
      <w:r w:rsidR="005933DE">
        <w:rPr>
          <w:rFonts w:ascii="Times New Roman" w:eastAsia="Times New Roman" w:hAnsi="Times New Roman" w:cs="Times New Roman"/>
          <w:sz w:val="24"/>
          <w:szCs w:val="24"/>
        </w:rPr>
        <w:t xml:space="preserve"> zejména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př</w:t>
      </w:r>
      <w:r w:rsidR="001C700D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080423">
        <w:rPr>
          <w:rFonts w:ascii="Times New Roman" w:eastAsia="Times New Roman" w:hAnsi="Times New Roman" w:cs="Times New Roman"/>
          <w:sz w:val="24"/>
          <w:szCs w:val="24"/>
        </w:rPr>
        <w:t xml:space="preserve">přípravě na pobyt venku, při </w:t>
      </w:r>
      <w:r w:rsidR="001C700D">
        <w:rPr>
          <w:rFonts w:ascii="Times New Roman" w:eastAsia="Times New Roman" w:hAnsi="Times New Roman" w:cs="Times New Roman"/>
          <w:sz w:val="24"/>
          <w:szCs w:val="24"/>
        </w:rPr>
        <w:t xml:space="preserve">pobytu venku, v době obědů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a přípravy na odpočinek.</w:t>
      </w:r>
    </w:p>
    <w:p w14:paraId="512AD218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5429B" w14:textId="2FB824A0" w:rsidR="00B324CB" w:rsidRPr="002F4A22" w:rsidRDefault="005933DE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Naše škola spolupracuje 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s SPC pro řečové vady, SPC pro men</w:t>
      </w:r>
      <w:r w:rsidR="001C700D">
        <w:rPr>
          <w:rFonts w:ascii="Times New Roman" w:eastAsia="Times New Roman" w:hAnsi="Times New Roman" w:cs="Times New Roman"/>
          <w:sz w:val="24"/>
          <w:szCs w:val="24"/>
        </w:rPr>
        <w:t xml:space="preserve">tální a kombinované vady 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a PPP v Karlových Varech. Dále s SPC pro neslyš</w:t>
      </w:r>
      <w:r w:rsidR="001C700D">
        <w:rPr>
          <w:rFonts w:ascii="Times New Roman" w:eastAsia="Times New Roman" w:hAnsi="Times New Roman" w:cs="Times New Roman"/>
          <w:sz w:val="24"/>
          <w:szCs w:val="24"/>
        </w:rPr>
        <w:t>ící a zrakově postižené v Plzni</w:t>
      </w:r>
    </w:p>
    <w:p w14:paraId="43446189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1A082" w14:textId="77777777" w:rsidR="00B324CB" w:rsidRPr="002352C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3.7 Spoluúčast rodičů</w:t>
      </w:r>
    </w:p>
    <w:p w14:paraId="48A6D453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45500" w14:textId="731E2531" w:rsidR="00B324CB" w:rsidRDefault="006B00AF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>Mezi učitelkami a rodiči se snažíme navozovat oboustrannou důvěru denními rozhovory, rodičovskými schůzkami a dalšími akcemi /besídky, slavnosti, společné akce s rodiči/.</w:t>
      </w:r>
    </w:p>
    <w:p w14:paraId="46C40FE2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Rodiče mají možnost se podílet na dění mateřských škol a organizaci společných aktivit /výlety, sponzorské příspěvky, návrhy na další akce, pomoc při stěhování, plesu školy apod/.</w:t>
      </w:r>
    </w:p>
    <w:p w14:paraId="39C474B7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Snažíme se o začlenění rodičů do přímého života mateřských škol /adaptace dětí, volný přístup do činností, při zápisu prohlídkou všech prostor školy apod/.</w:t>
      </w:r>
    </w:p>
    <w:p w14:paraId="6383A604" w14:textId="4D0E6704" w:rsidR="00B324CB" w:rsidRPr="002F4A22" w:rsidRDefault="00080423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Rodiče jsou maximálně</w:t>
      </w:r>
      <w:r w:rsidR="73C0F032" w:rsidRPr="73C0F032">
        <w:rPr>
          <w:rFonts w:ascii="Times New Roman" w:eastAsia="Times New Roman" w:hAnsi="Times New Roman" w:cs="Times New Roman"/>
          <w:sz w:val="24"/>
          <w:szCs w:val="24"/>
        </w:rPr>
        <w:t xml:space="preserve"> informováni o činnosti škol na nástěnkách nebo osobním pohovorem.</w:t>
      </w:r>
    </w:p>
    <w:p w14:paraId="43E698AF" w14:textId="2FDC7D8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Dle možnosti jsou učitelky připraveny poskytnout i potřebný poradenský servis a v oblastech, ve kterých není kvalifikace učitelek dostačující jsou připraveny poskytnout spolupráci            s odborníky. Mateřské školy získaly certifikát projektu "Rodiče vítáni"- tím opravdu umožňujeme rodičům maximální přístupnost do našich mateřských škol.</w:t>
      </w:r>
    </w:p>
    <w:p w14:paraId="46E54E6D" w14:textId="77777777" w:rsidR="00B324CB" w:rsidRDefault="00B324CB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E4DCFF" w14:textId="77777777" w:rsidR="00B324CB" w:rsidRDefault="00B324CB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4D7174" w14:textId="62130B62" w:rsidR="00B324CB" w:rsidRPr="00080423" w:rsidRDefault="000D4B4D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80423">
        <w:rPr>
          <w:rFonts w:ascii="Times New Roman" w:hAnsi="Times New Roman" w:cs="Times New Roman"/>
          <w:b/>
          <w:bCs/>
          <w:sz w:val="24"/>
          <w:szCs w:val="24"/>
          <w:u w:val="single"/>
        </w:rPr>
        <w:t>3.8 Podmínky pro vzdělávání dětí se speciálními vzdělávacími potřebami</w:t>
      </w:r>
    </w:p>
    <w:p w14:paraId="68E62F24" w14:textId="77777777" w:rsidR="003372D3" w:rsidRPr="00080423" w:rsidRDefault="003372D3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E2B5EE" w14:textId="50A6D35C" w:rsidR="003372D3" w:rsidRPr="00080423" w:rsidRDefault="003372D3" w:rsidP="003372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Dítětem se speciálními vzděláv</w:t>
      </w:r>
      <w:r w:rsidR="006135AD"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acími potřebami je</w:t>
      </w:r>
      <w:r w:rsidR="001C700D"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dítě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</w:t>
      </w:r>
      <w:r w:rsidR="001C700D" w:rsidRPr="0008042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které</w:t>
      </w:r>
      <w:r w:rsidRPr="0008042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k naplnění svých vzdělávacích možností nebo k uplatnění a užívání svýc</w:t>
      </w:r>
      <w:r w:rsidR="006135AD" w:rsidRPr="0008042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h práv na rovnoprávném základě </w:t>
      </w:r>
      <w:r w:rsidR="006051D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 ostatními, potřebuje</w:t>
      </w:r>
      <w:r w:rsidRPr="0008042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poskytnutí podpůrných opatření ve vzdělávání. 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Pod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půrná opatření se člení do pěti 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stupňů dle organizační, finanční a pedagogické náročnosti. </w:t>
      </w:r>
    </w:p>
    <w:p w14:paraId="736A5BC7" w14:textId="77777777" w:rsidR="003372D3" w:rsidRPr="00080423" w:rsidRDefault="003372D3" w:rsidP="003372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7598FAE7" w14:textId="2B14A61C" w:rsidR="006135AD" w:rsidRPr="00080423" w:rsidRDefault="003372D3" w:rsidP="003372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Naše škola v rámci inkluze zapojuje děti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se speciálními vzdělávacími potřebami (SVP)</w:t>
      </w:r>
    </w:p>
    <w:p w14:paraId="524FC5EC" w14:textId="77F0B546" w:rsidR="003372D3" w:rsidRPr="00080423" w:rsidRDefault="003372D3" w:rsidP="003372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do vzdělávání a </w:t>
      </w:r>
      <w:proofErr w:type="gramStart"/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snaží</w:t>
      </w:r>
      <w:proofErr w:type="gramEnd"/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se o maximální využití vzdělávacího potenciálu každého dítěte s ohledem na jeho možnosti a předpoklady. Pro úspěšné vzdělávání těchto dětí zabezpečujeme všechna stanovená 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podpůrná opatření (PO)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 Vzdělávání všech dětí realizujeme podle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školního vzdělávacího programu (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ŠVP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)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vytvořeného dle RVP PV. </w:t>
      </w:r>
      <w:r w:rsidR="006D0D9A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Na základě 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ŠVP zpracováváme samostatně plán pedagogické podpory (PLPP)</w:t>
      </w:r>
      <w:r w:rsidR="006D0D9A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pro děti s 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přiznanými PO 1. stupně nebo individuální vzdělávací plán (IVP)</w:t>
      </w:r>
      <w:r w:rsidR="006D0D9A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pro děti s přiznanými PO 2. až 5. stupně</w:t>
      </w:r>
      <w:r w:rsidR="00424E3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</w:t>
      </w:r>
      <w:r w:rsidR="006D0D9A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to na základě doporučení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školského poradenského zařízení</w:t>
      </w:r>
      <w:r w:rsidR="006D0D9A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</w:t>
      </w:r>
      <w:r w:rsidR="006D0D9A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ŠPZ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)</w:t>
      </w:r>
      <w:r w:rsidR="006D0D9A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</w:p>
    <w:p w14:paraId="5A27FA5A" w14:textId="77777777" w:rsidR="003372D3" w:rsidRPr="00080423" w:rsidRDefault="003372D3" w:rsidP="003372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4ABC38CB" w14:textId="3EFF51F1" w:rsidR="003372D3" w:rsidRPr="00080423" w:rsidRDefault="003372D3" w:rsidP="004D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Podpůrná opatření vycházejí vždy ze vzdělávacích potřeb dítěte</w:t>
      </w:r>
      <w:r w:rsidR="004C3A9B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zohledňují jeho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možnosti. Odpovídají zdravotnímu stavu dítěte, kulturnímu prostředí nebo jiným životním podmínkám. </w:t>
      </w:r>
    </w:p>
    <w:p w14:paraId="0F716FE9" w14:textId="77777777" w:rsidR="003372D3" w:rsidRPr="00080423" w:rsidRDefault="003372D3" w:rsidP="004D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0DDF06A1" w14:textId="6B2B2E73" w:rsidR="003372D3" w:rsidRPr="00080423" w:rsidRDefault="004D514E" w:rsidP="004D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Naplňování cílů a záměrů předškolního vzdělávání přizpůsobuj</w:t>
      </w:r>
      <w:r w:rsidR="009E5AC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eme dětem se SVP tak, aby jim vše</w:t>
      </w:r>
      <w:r w:rsidR="00E21C7E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maximálně</w:t>
      </w:r>
      <w:r w:rsidR="00247992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vyhovovalo a aby byly co nejvíce</w:t>
      </w:r>
      <w:r w:rsidR="00E21C7E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zapojené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 ale i spokojené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Bereme ohledy na jejich individuální možnosti a schopnosti. 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Snažíme se o 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optimální podmínky pro ro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zvoj osobnosti každého</w:t>
      </w:r>
      <w:r w:rsidR="00247992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dítěte, rozvíjíme </w:t>
      </w:r>
      <w:r w:rsidR="006051D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klíčové </w:t>
      </w:r>
      <w:r w:rsidR="00247992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kompetence</w:t>
      </w:r>
      <w:r w:rsidR="006051D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stanovené v RVP PV</w:t>
      </w:r>
      <w:r w:rsidR="006135AD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 vytváříme podmínky pro pozit</w:t>
      </w:r>
      <w:r w:rsidR="00247992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ivní přijetí dítěte v kolektivu, snažíme se o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 dosažení co největší samostatnosti dítěte.</w:t>
      </w:r>
    </w:p>
    <w:p w14:paraId="4E1436F5" w14:textId="77777777" w:rsidR="006D0D9A" w:rsidRPr="00080423" w:rsidRDefault="006D0D9A" w:rsidP="004D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788D471E" w14:textId="25E2CCA4" w:rsidR="006D0D9A" w:rsidRPr="00080423" w:rsidRDefault="006D0D9A" w:rsidP="004D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Při práci s dětmi volíme vhodné vzdělávací metody a prostředky, které odpovídají potřebám dítěte</w:t>
      </w:r>
      <w:r w:rsidR="00FF31E7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Uplatňujeme vysoce profesionální </w:t>
      </w:r>
      <w:r w:rsidR="00E21C7E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a individuální postoj</w:t>
      </w:r>
      <w:r w:rsidR="00247992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="00FF31E7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Úzce spolupracujeme s rodiči, s učitelkami, s dalšími odborníky a využíváme služeb školských poradenských zařízení.</w:t>
      </w:r>
    </w:p>
    <w:p w14:paraId="0324328A" w14:textId="77777777" w:rsidR="00FF31E7" w:rsidRPr="00080423" w:rsidRDefault="00FF31E7" w:rsidP="004D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3FE84A38" w14:textId="77777777" w:rsidR="00FF31E7" w:rsidRPr="00080423" w:rsidRDefault="00FF31E7" w:rsidP="004D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lastRenderedPageBreak/>
        <w:t xml:space="preserve">Podmínky vždy odpovídají individuálním potřebám dítěte. </w:t>
      </w:r>
    </w:p>
    <w:p w14:paraId="0CDC1194" w14:textId="77777777" w:rsidR="00FF31E7" w:rsidRPr="00080423" w:rsidRDefault="00FF31E7" w:rsidP="004D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Při vzdělávání dítěte uplatňujeme:</w:t>
      </w:r>
    </w:p>
    <w:p w14:paraId="1EB383F8" w14:textId="44D724A3" w:rsidR="00FF31E7" w:rsidRPr="00080423" w:rsidRDefault="00FF31E7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principy diferenciace a individualizace vzdělávacího procesu</w:t>
      </w:r>
    </w:p>
    <w:p w14:paraId="58557189" w14:textId="29D3E0D8" w:rsidR="00FF31E7" w:rsidRPr="00080423" w:rsidRDefault="00FF31E7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vhodně plánujeme a organizujeme činnosti</w:t>
      </w:r>
    </w:p>
    <w:p w14:paraId="60F172F4" w14:textId="132C7069" w:rsidR="00FF31E7" w:rsidRPr="00080423" w:rsidRDefault="00FF31E7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volíme vhodný obsah, formy i metody vzdělávání</w:t>
      </w:r>
    </w:p>
    <w:p w14:paraId="40658F04" w14:textId="787D04F4" w:rsidR="00FF31E7" w:rsidRPr="00080423" w:rsidRDefault="00FF31E7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realizujeme stanovená podpůrná opatření – viz kapitola 5.3</w:t>
      </w:r>
    </w:p>
    <w:p w14:paraId="1A6D91BF" w14:textId="6C2F94D8" w:rsidR="00FF31E7" w:rsidRPr="00080423" w:rsidRDefault="00FF31E7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zaměřujeme se na </w:t>
      </w:r>
      <w:r w:rsidR="007339AE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naplňování očekávaný</w:t>
      </w:r>
      <w:r w:rsidR="00080423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ch kompetencí stanovené v RVP </w:t>
      </w:r>
      <w:proofErr w:type="gramStart"/>
      <w:r w:rsidR="00080423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PV,</w:t>
      </w:r>
      <w:r w:rsidR="007339AE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osvojování</w:t>
      </w:r>
      <w:proofErr w:type="gramEnd"/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specifických dovedností, rozvoj samostatnosti, sebeobsluhy a základních hygienických návyků</w:t>
      </w:r>
      <w:r w:rsidR="00E21C7E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</w:p>
    <w:p w14:paraId="4BD35E03" w14:textId="4B38A63B" w:rsidR="00FF31E7" w:rsidRPr="00080423" w:rsidRDefault="00FF31E7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využíváme pomoci asistentů pedagoga</w:t>
      </w:r>
    </w:p>
    <w:p w14:paraId="34A73DCF" w14:textId="0EFB0BDD" w:rsidR="00A117C1" w:rsidRPr="00080423" w:rsidRDefault="00A117C1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využíváme různé druhy pomůcek</w:t>
      </w:r>
    </w:p>
    <w:p w14:paraId="5A5C113A" w14:textId="77777777" w:rsidR="003372D3" w:rsidRPr="00080423" w:rsidRDefault="003372D3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81C2CD" w14:textId="77777777" w:rsidR="000000E3" w:rsidRDefault="000000E3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06B8293F" w14:textId="0FA8A2F8" w:rsidR="000D4B4D" w:rsidRPr="00080423" w:rsidRDefault="000D4B4D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80423">
        <w:rPr>
          <w:rFonts w:ascii="Times New Roman" w:hAnsi="Times New Roman" w:cs="Times New Roman"/>
          <w:b/>
          <w:bCs/>
          <w:sz w:val="24"/>
          <w:szCs w:val="24"/>
          <w:u w:val="single"/>
        </w:rPr>
        <w:t>3.9 Podmínky vzdělávání dětí nadaných</w:t>
      </w:r>
    </w:p>
    <w:p w14:paraId="3FF09CBD" w14:textId="77777777" w:rsidR="000000E3" w:rsidRPr="00080423" w:rsidRDefault="000000E3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0F70758" w14:textId="77777777" w:rsidR="000000E3" w:rsidRPr="00080423" w:rsidRDefault="000000E3" w:rsidP="000000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Definice nadaných dětí:</w:t>
      </w:r>
    </w:p>
    <w:p w14:paraId="3FE17A82" w14:textId="7A989F66" w:rsidR="000000E3" w:rsidRPr="00080423" w:rsidRDefault="000000E3" w:rsidP="000000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"... jsou to děti, které jsou identifikovány profesionálně kvalifikovanými osobami jako děti </w:t>
      </w: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br/>
        <w:t xml:space="preserve">s přednostmi význačnými pro schopnost vysokého výkonu. Tyto děti vyžadují </w:t>
      </w:r>
      <w:r w:rsidR="00080423"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odlišené </w:t>
      </w: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vzdělávací programy a služby nad rámec běžně poskytovaných klasickým vzdělávacím programem k tomu, aby mohly přispět ke svému prospěchu i užitku společnosti. Děti schopné vysokého výkonu zahrnují ty, </w:t>
      </w:r>
      <w:r w:rsidR="007339AE"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které demonstrují</w:t>
      </w: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potenciál v jakékoliv jedné či více z těchto oblastí: </w:t>
      </w:r>
    </w:p>
    <w:p w14:paraId="4825A844" w14:textId="77777777" w:rsidR="000000E3" w:rsidRPr="00080423" w:rsidRDefault="000000E3" w:rsidP="00946A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všeobecné intelektové schopnosti,</w:t>
      </w:r>
    </w:p>
    <w:p w14:paraId="67B506C7" w14:textId="77777777" w:rsidR="000000E3" w:rsidRPr="00080423" w:rsidRDefault="000000E3" w:rsidP="00946A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specifická/jednotlivá akademická způsobilost,</w:t>
      </w:r>
    </w:p>
    <w:p w14:paraId="26D1E479" w14:textId="77777777" w:rsidR="000000E3" w:rsidRPr="00080423" w:rsidRDefault="000000E3" w:rsidP="00946A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kreativní a produktivní myšlení,</w:t>
      </w:r>
    </w:p>
    <w:p w14:paraId="5D36CA2D" w14:textId="77777777" w:rsidR="000000E3" w:rsidRPr="00080423" w:rsidRDefault="000000E3" w:rsidP="00946A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schopnosti vůdcovství,</w:t>
      </w:r>
    </w:p>
    <w:p w14:paraId="19F7007C" w14:textId="77777777" w:rsidR="000000E3" w:rsidRPr="00080423" w:rsidRDefault="000000E3" w:rsidP="00946A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výtvarné umění,</w:t>
      </w:r>
    </w:p>
    <w:p w14:paraId="33DA4A3F" w14:textId="77777777" w:rsidR="000000E3" w:rsidRPr="00080423" w:rsidRDefault="000000E3" w:rsidP="00946A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psychomotorické schopnosti."</w:t>
      </w: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(Davis, Rimm, 1998).</w:t>
      </w:r>
    </w:p>
    <w:p w14:paraId="560FEF92" w14:textId="556E2FA7" w:rsidR="000000E3" w:rsidRPr="00080423" w:rsidRDefault="000000E3" w:rsidP="000000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Naším cílem je zajistit, aby i skupina dětí nadaných a mimořádně nadaných byla v průběhu svého vzdělávání podporována tak, aby došlo k co nejlepšímu naplněn</w:t>
      </w:r>
      <w:r w:rsidR="00847051"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í jejich vzdělávacích možností,</w:t>
      </w: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 co největšímu využití potenciálu každého dítěte s ohledem na jeho individuální možnosti. Hlavním principem, který uplatňujeme při vzdělávání na</w:t>
      </w:r>
      <w:r w:rsidR="00847051"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daných a mimořádně nadaných dětí, je nejlepší zájem dítěte</w:t>
      </w: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33B24309" w14:textId="066D808F" w:rsidR="000000E3" w:rsidRPr="00080423" w:rsidRDefault="00847051" w:rsidP="000000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Posláním mateřské školy</w:t>
      </w:r>
      <w:r w:rsidR="000000E3"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především odlišit nadání dítěte od akcelerov</w:t>
      </w: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aného vývoje v určité oblasti. P</w:t>
      </w:r>
      <w:r w:rsidR="000000E3"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okud dítě vykazuje známky nadání, je třeba jej dále podporovat a zajišťovat realizaci všech podpůrných opatření pro podporu nadání podle individuálních vzdělávacích potřeb.</w:t>
      </w:r>
    </w:p>
    <w:p w14:paraId="3C668AE2" w14:textId="470EB26F" w:rsidR="000000E3" w:rsidRPr="00080423" w:rsidRDefault="000000E3" w:rsidP="00000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423">
        <w:rPr>
          <w:rFonts w:ascii="Times New Roman" w:hAnsi="Times New Roman" w:cs="Times New Roman"/>
          <w:sz w:val="24"/>
          <w:szCs w:val="24"/>
        </w:rPr>
        <w:t>Zjišťování mimořádného nadání</w:t>
      </w:r>
      <w:r w:rsidR="007B333A" w:rsidRPr="00080423">
        <w:rPr>
          <w:rFonts w:ascii="Times New Roman" w:hAnsi="Times New Roman" w:cs="Times New Roman"/>
          <w:sz w:val="24"/>
          <w:szCs w:val="24"/>
        </w:rPr>
        <w:t xml:space="preserve"> včetně vzdělávacích potřeb dětí</w:t>
      </w:r>
      <w:r w:rsidRPr="00080423">
        <w:rPr>
          <w:rFonts w:ascii="Times New Roman" w:hAnsi="Times New Roman" w:cs="Times New Roman"/>
          <w:sz w:val="24"/>
          <w:szCs w:val="24"/>
        </w:rPr>
        <w:t xml:space="preserve"> provádí školské poradenské zařízení ve spolupráci</w:t>
      </w:r>
      <w:r w:rsidR="00847051" w:rsidRPr="00080423">
        <w:rPr>
          <w:rFonts w:ascii="Times New Roman" w:hAnsi="Times New Roman" w:cs="Times New Roman"/>
          <w:sz w:val="24"/>
          <w:szCs w:val="24"/>
        </w:rPr>
        <w:t xml:space="preserve"> se školou. Pokud se nadání dítěte</w:t>
      </w:r>
      <w:r w:rsidRPr="00080423">
        <w:rPr>
          <w:rFonts w:ascii="Times New Roman" w:hAnsi="Times New Roman" w:cs="Times New Roman"/>
          <w:sz w:val="24"/>
          <w:szCs w:val="24"/>
        </w:rPr>
        <w:t xml:space="preserve"> projevuje v oblastech pohybových, manuá</w:t>
      </w:r>
      <w:r w:rsidR="00847051" w:rsidRPr="00080423">
        <w:rPr>
          <w:rFonts w:ascii="Times New Roman" w:hAnsi="Times New Roman" w:cs="Times New Roman"/>
          <w:sz w:val="24"/>
          <w:szCs w:val="24"/>
        </w:rPr>
        <w:t>lních nebo uměleckých</w:t>
      </w:r>
      <w:r w:rsidRPr="00080423">
        <w:rPr>
          <w:rFonts w:ascii="Times New Roman" w:hAnsi="Times New Roman" w:cs="Times New Roman"/>
          <w:sz w:val="24"/>
          <w:szCs w:val="24"/>
        </w:rPr>
        <w:t>, vyjadřuje se školské poradenské zaříze</w:t>
      </w:r>
      <w:r w:rsidR="007B333A" w:rsidRPr="00080423">
        <w:rPr>
          <w:rFonts w:ascii="Times New Roman" w:hAnsi="Times New Roman" w:cs="Times New Roman"/>
          <w:sz w:val="24"/>
          <w:szCs w:val="24"/>
        </w:rPr>
        <w:t xml:space="preserve">ní zejména ke specifikům </w:t>
      </w:r>
      <w:r w:rsidRPr="00080423">
        <w:rPr>
          <w:rFonts w:ascii="Times New Roman" w:hAnsi="Times New Roman" w:cs="Times New Roman"/>
          <w:sz w:val="24"/>
          <w:szCs w:val="24"/>
        </w:rPr>
        <w:t>osobnosti</w:t>
      </w:r>
      <w:r w:rsidR="007B333A" w:rsidRPr="00080423">
        <w:rPr>
          <w:rFonts w:ascii="Times New Roman" w:hAnsi="Times New Roman" w:cs="Times New Roman"/>
          <w:sz w:val="24"/>
          <w:szCs w:val="24"/>
        </w:rPr>
        <w:t xml:space="preserve"> dítěte</w:t>
      </w:r>
      <w:r w:rsidRPr="00080423">
        <w:rPr>
          <w:rFonts w:ascii="Times New Roman" w:hAnsi="Times New Roman" w:cs="Times New Roman"/>
          <w:sz w:val="24"/>
          <w:szCs w:val="24"/>
        </w:rPr>
        <w:t>, které mohou mít vliv na průběh</w:t>
      </w:r>
      <w:r w:rsidR="00847051" w:rsidRPr="00080423">
        <w:rPr>
          <w:rFonts w:ascii="Times New Roman" w:hAnsi="Times New Roman" w:cs="Times New Roman"/>
          <w:sz w:val="24"/>
          <w:szCs w:val="24"/>
        </w:rPr>
        <w:t xml:space="preserve"> jeho vzdělávání. M</w:t>
      </w:r>
      <w:r w:rsidR="007B333A" w:rsidRPr="00080423">
        <w:rPr>
          <w:rFonts w:ascii="Times New Roman" w:hAnsi="Times New Roman" w:cs="Times New Roman"/>
          <w:sz w:val="24"/>
          <w:szCs w:val="24"/>
        </w:rPr>
        <w:t xml:space="preserve">íru </w:t>
      </w:r>
      <w:r w:rsidRPr="00080423">
        <w:rPr>
          <w:rFonts w:ascii="Times New Roman" w:hAnsi="Times New Roman" w:cs="Times New Roman"/>
          <w:sz w:val="24"/>
          <w:szCs w:val="24"/>
        </w:rPr>
        <w:t xml:space="preserve">nadání </w:t>
      </w:r>
      <w:r w:rsidR="007B333A" w:rsidRPr="00080423">
        <w:rPr>
          <w:rFonts w:ascii="Times New Roman" w:hAnsi="Times New Roman" w:cs="Times New Roman"/>
          <w:sz w:val="24"/>
          <w:szCs w:val="24"/>
        </w:rPr>
        <w:t xml:space="preserve">dítěte </w:t>
      </w:r>
      <w:r w:rsidRPr="00080423">
        <w:rPr>
          <w:rFonts w:ascii="Times New Roman" w:hAnsi="Times New Roman" w:cs="Times New Roman"/>
          <w:sz w:val="24"/>
          <w:szCs w:val="24"/>
        </w:rPr>
        <w:t>zhodnotí odborník v příslušném oboru,</w:t>
      </w:r>
      <w:r w:rsidR="007B333A" w:rsidRPr="00080423">
        <w:rPr>
          <w:rFonts w:ascii="Times New Roman" w:hAnsi="Times New Roman" w:cs="Times New Roman"/>
          <w:sz w:val="24"/>
          <w:szCs w:val="24"/>
        </w:rPr>
        <w:t xml:space="preserve"> jehož odborný posudek </w:t>
      </w:r>
      <w:r w:rsidR="00847051" w:rsidRPr="00080423">
        <w:rPr>
          <w:rFonts w:ascii="Times New Roman" w:hAnsi="Times New Roman" w:cs="Times New Roman"/>
          <w:sz w:val="24"/>
          <w:szCs w:val="24"/>
        </w:rPr>
        <w:t xml:space="preserve">poskytne </w:t>
      </w:r>
      <w:r w:rsidR="00135117" w:rsidRPr="00080423">
        <w:rPr>
          <w:rFonts w:ascii="Times New Roman" w:hAnsi="Times New Roman" w:cs="Times New Roman"/>
          <w:sz w:val="24"/>
          <w:szCs w:val="24"/>
        </w:rPr>
        <w:t>zákonný zástupce dítěte</w:t>
      </w:r>
      <w:r w:rsidRPr="00080423">
        <w:rPr>
          <w:rFonts w:ascii="Times New Roman" w:hAnsi="Times New Roman" w:cs="Times New Roman"/>
          <w:sz w:val="24"/>
          <w:szCs w:val="24"/>
        </w:rPr>
        <w:t xml:space="preserve"> školském</w:t>
      </w:r>
      <w:r w:rsidR="00847051" w:rsidRPr="00080423">
        <w:rPr>
          <w:rFonts w:ascii="Times New Roman" w:hAnsi="Times New Roman" w:cs="Times New Roman"/>
          <w:sz w:val="24"/>
          <w:szCs w:val="24"/>
        </w:rPr>
        <w:t>u poradenskému zařízení</w:t>
      </w:r>
      <w:r w:rsidRPr="00080423">
        <w:rPr>
          <w:rFonts w:ascii="Times New Roman" w:hAnsi="Times New Roman" w:cs="Times New Roman"/>
          <w:sz w:val="24"/>
          <w:szCs w:val="24"/>
        </w:rPr>
        <w:t>.</w:t>
      </w:r>
    </w:p>
    <w:p w14:paraId="44EAC795" w14:textId="68DC87B0" w:rsidR="000000E3" w:rsidRPr="00080423" w:rsidRDefault="000000E3" w:rsidP="000000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Pro podporu nadání a mimořádného nadání při vzdělávání využíváme </w:t>
      </w:r>
      <w:r w:rsidRPr="000804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podpůrných opatření</w:t>
      </w: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podle individ</w:t>
      </w:r>
      <w:r w:rsidR="00247992"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>uálních vzdělávacích potřeb dětí</w:t>
      </w:r>
      <w:r w:rsidRPr="0008042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rozsahu prvního až čtvrtého stupně podpory. </w:t>
      </w:r>
    </w:p>
    <w:p w14:paraId="7DF783E7" w14:textId="48166011" w:rsidR="000000E3" w:rsidRPr="00080423" w:rsidRDefault="00135117" w:rsidP="00000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423">
        <w:rPr>
          <w:rFonts w:ascii="Times New Roman" w:hAnsi="Times New Roman" w:cs="Times New Roman"/>
          <w:sz w:val="24"/>
          <w:szCs w:val="24"/>
        </w:rPr>
        <w:t>Vzdělávání nadaného dítěte a mimořádně nadaného dítěte</w:t>
      </w:r>
      <w:r w:rsidR="000000E3" w:rsidRPr="00080423">
        <w:rPr>
          <w:rFonts w:ascii="Times New Roman" w:hAnsi="Times New Roman" w:cs="Times New Roman"/>
          <w:sz w:val="24"/>
          <w:szCs w:val="24"/>
        </w:rPr>
        <w:t xml:space="preserve"> se uskutečňuje podle individuálního vzdělávacího plánu nebo plánu pedagogické podpory, který vychází ze školního vzdělávacího programu, závěrů psychologického a speciálně pedagogického vyšetření a vyjádření zákonn</w:t>
      </w:r>
      <w:r w:rsidR="00847051" w:rsidRPr="00080423">
        <w:rPr>
          <w:rFonts w:ascii="Times New Roman" w:hAnsi="Times New Roman" w:cs="Times New Roman"/>
          <w:sz w:val="24"/>
          <w:szCs w:val="24"/>
        </w:rPr>
        <w:t>ého zástupce dítěte</w:t>
      </w:r>
      <w:r w:rsidR="000000E3" w:rsidRPr="00080423">
        <w:rPr>
          <w:rFonts w:ascii="Times New Roman" w:hAnsi="Times New Roman" w:cs="Times New Roman"/>
          <w:sz w:val="24"/>
          <w:szCs w:val="24"/>
        </w:rPr>
        <w:t>.</w:t>
      </w:r>
    </w:p>
    <w:p w14:paraId="0CB9CB8B" w14:textId="77777777" w:rsidR="000000E3" w:rsidRPr="00080423" w:rsidRDefault="000000E3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8425B3A" w14:textId="77777777" w:rsidR="004824FF" w:rsidRPr="00080423" w:rsidRDefault="004824FF" w:rsidP="00482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Podmínky vždy odpovídají individuálním potřebám dítěte. </w:t>
      </w:r>
    </w:p>
    <w:p w14:paraId="04B2AD65" w14:textId="4F47E4DC" w:rsidR="004824FF" w:rsidRPr="00080423" w:rsidRDefault="004824FF" w:rsidP="00482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Při vzdělávání </w:t>
      </w:r>
      <w:r w:rsidR="00847051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nadaného a mimořádně nadaného 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dítěte uplatňujeme:</w:t>
      </w:r>
    </w:p>
    <w:p w14:paraId="55B2AFB1" w14:textId="77777777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principy diferenciace a individualizace vzdělávacího procesu</w:t>
      </w:r>
    </w:p>
    <w:p w14:paraId="430AF563" w14:textId="77777777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vhodně plánujeme a organizujeme činnosti</w:t>
      </w:r>
    </w:p>
    <w:p w14:paraId="1674B9E0" w14:textId="77777777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volíme vhodný obsah, formy i metody vzdělávání</w:t>
      </w:r>
    </w:p>
    <w:p w14:paraId="170B70DD" w14:textId="77777777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realizujeme stanovená podpůrná opatření – viz kapitola 5.3</w:t>
      </w:r>
    </w:p>
    <w:p w14:paraId="2CF58163" w14:textId="4C2805F6" w:rsidR="004824FF" w:rsidRPr="00080423" w:rsidRDefault="00C73E81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zaměřujeme se na vytvoření optimálních podmínek pro maximální rozvoj každého dítěte</w:t>
      </w:r>
      <w:r w:rsidR="004824FF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463860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a směřujeme</w:t>
      </w:r>
      <w:r w:rsidR="00080423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ho</w:t>
      </w:r>
      <w:r w:rsidR="00463860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k dosažení maximální individuální úrovně očekáváných kompetencí stanovených v RVP PV </w:t>
      </w:r>
      <w:r w:rsidR="005930A7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</w:t>
      </w:r>
      <w:r w:rsidR="004824FF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rozv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oj samostatnosti, sebeobsluhy, </w:t>
      </w:r>
      <w:r w:rsidR="004824FF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základních hygienických návyků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</w:t>
      </w:r>
      <w:r w:rsidR="00182B0C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rozvoj sociálních </w:t>
      </w:r>
      <w:r w:rsidR="005930A7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a komunikačních </w:t>
      </w:r>
      <w:r w:rsidR="00182B0C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dovedností</w:t>
      </w:r>
      <w:r w:rsidR="004F057A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)</w:t>
      </w:r>
    </w:p>
    <w:p w14:paraId="61718828" w14:textId="77777777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využíváme pomoci asistentů pedagoga</w:t>
      </w:r>
    </w:p>
    <w:p w14:paraId="5B815486" w14:textId="77777777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využíváme různé druhy pomůcek</w:t>
      </w:r>
    </w:p>
    <w:p w14:paraId="29EBB575" w14:textId="282B21C0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poskytujeme dítěti možnost podílet se na činnostech, aktivitách s</w:t>
      </w:r>
      <w:r w:rsidR="00080423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timulujících další rozvoj jeho nadání</w:t>
      </w:r>
    </w:p>
    <w:p w14:paraId="529D0765" w14:textId="23618935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zjišťujeme, jaké jsou zájmy dítěte, a bereme je v úvahu při plánování a přípravě projektů</w:t>
      </w:r>
      <w:r w:rsidR="00080423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vzdělávacích činností</w:t>
      </w:r>
    </w:p>
    <w:p w14:paraId="6D3188E0" w14:textId="7CAA62AE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poskytuje jim určitou volnost ve způsobu, jakým využijí „ušetřený čas“</w:t>
      </w:r>
    </w:p>
    <w:p w14:paraId="205CFBC1" w14:textId="5C718105" w:rsidR="004824FF" w:rsidRPr="00080423" w:rsidRDefault="0046791C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dětem umožňujeme</w:t>
      </w:r>
      <w:r w:rsidR="00C73E81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5930A7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při </w:t>
      </w:r>
      <w:r w:rsidR="00C73E81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vzdělávání 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postupovat </w:t>
      </w:r>
      <w:r w:rsidR="004824FF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rychleji, než jejich vrstevníci</w:t>
      </w:r>
    </w:p>
    <w:p w14:paraId="7A7CC4E7" w14:textId="31B9475C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necháváme</w:t>
      </w:r>
      <w:r w:rsidR="00080423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je vy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užívat techniky</w:t>
      </w:r>
      <w:r w:rsidR="005930A7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vlastního objevování</w:t>
      </w:r>
    </w:p>
    <w:p w14:paraId="1F9AD160" w14:textId="308723CE" w:rsidR="004824FF" w:rsidRPr="00080423" w:rsidRDefault="004824FF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pomáháme nadaným dětem najít jim podobné vrstevníky, neposuzujeme jejich soci</w:t>
      </w:r>
      <w:r w:rsidR="00080423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ální dovednosti pouze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na základě toho, jak vycházejí se svými spolužáky</w:t>
      </w:r>
    </w:p>
    <w:p w14:paraId="115F024E" w14:textId="5FC55006" w:rsidR="004824FF" w:rsidRPr="00080423" w:rsidRDefault="00BB7346" w:rsidP="00946A2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</w:t>
      </w:r>
      <w:r w:rsidR="004824FF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otivuje</w:t>
      </w:r>
      <w:r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me je (umění</w:t>
      </w:r>
      <w:r w:rsidR="004824FF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nadchnout) možností volby, vlastního výběru té</w:t>
      </w:r>
      <w:r w:rsidR="00ED4A3E" w:rsidRPr="0008042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mat, úkolů, postupů atd…</w:t>
      </w:r>
    </w:p>
    <w:p w14:paraId="3CD3EAA6" w14:textId="77777777" w:rsidR="004824FF" w:rsidRDefault="004824FF" w:rsidP="00BB73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0477FFDB" w14:textId="77777777" w:rsidR="006051DB" w:rsidRDefault="006051DB" w:rsidP="00BB73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0A9F1A8D" w14:textId="6CDA9742" w:rsidR="006051DB" w:rsidRDefault="006051DB" w:rsidP="000A67F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4F54BF54" w14:textId="0CD3BBBE" w:rsidR="008369D2" w:rsidRPr="0041347A" w:rsidRDefault="000A67F8" w:rsidP="008369D2">
      <w:pPr>
        <w:rPr>
          <w:rFonts w:ascii="Times New Roman" w:hAnsi="Times New Roman" w:cs="Times New Roman"/>
          <w:sz w:val="24"/>
          <w:szCs w:val="24"/>
        </w:rPr>
      </w:pPr>
      <w:r w:rsidRPr="004134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3.10</w:t>
      </w:r>
      <w:r w:rsidR="008369D2" w:rsidRPr="0041347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Jazyková příprava dětí s nedostatečnou znalostí českého jazyka</w:t>
      </w:r>
    </w:p>
    <w:p w14:paraId="013CDA07" w14:textId="77777777" w:rsidR="008369D2" w:rsidRPr="00424E3C" w:rsidRDefault="008369D2" w:rsidP="008369D2">
      <w:pPr>
        <w:rPr>
          <w:rFonts w:ascii="Times New Roman" w:hAnsi="Times New Roman" w:cs="Times New Roman"/>
          <w:sz w:val="24"/>
          <w:szCs w:val="24"/>
        </w:rPr>
      </w:pPr>
      <w:r w:rsidRPr="00424E3C">
        <w:rPr>
          <w:rFonts w:ascii="Times New Roman" w:hAnsi="Times New Roman" w:cs="Times New Roman"/>
          <w:sz w:val="24"/>
          <w:szCs w:val="24"/>
        </w:rPr>
        <w:t xml:space="preserve">Děti – cizinci a děti, které pocházejí z jiného jazykového a kulturního prostředí, potřebují podporu učitele mateřské školy při osvojování českého jazyk. Pokud rodiče sami neovládají český jazyk na úrovni rodilého mluvčího, nemohou své děti v poznávání českého jazyka přímo podpořit a děti se ocitají ve znevýhodněné pozici. Je třeba věnovat zvýšenou pozici tomu, aby dětem s nedostatečnou znalostí českého jazyka začala být poskytována jazyková podpora, již od samostatného nástupu do mateřské školy. Při práci s celou třídou je třeba mít na vědomí, že se v ní nacházejí děti, které se český jazyk </w:t>
      </w:r>
      <w:proofErr w:type="gramStart"/>
      <w:r w:rsidRPr="00424E3C">
        <w:rPr>
          <w:rFonts w:ascii="Times New Roman" w:hAnsi="Times New Roman" w:cs="Times New Roman"/>
          <w:sz w:val="24"/>
          <w:szCs w:val="24"/>
        </w:rPr>
        <w:t>učí</w:t>
      </w:r>
      <w:proofErr w:type="gramEnd"/>
      <w:r w:rsidRPr="00424E3C">
        <w:rPr>
          <w:rFonts w:ascii="Times New Roman" w:hAnsi="Times New Roman" w:cs="Times New Roman"/>
          <w:sz w:val="24"/>
          <w:szCs w:val="24"/>
        </w:rPr>
        <w:t xml:space="preserve"> jako druhý jazyk, uzpůsobit tomu didaktické postupy a děti cíleně podporovat v osvojování českého jazyka.</w:t>
      </w:r>
    </w:p>
    <w:p w14:paraId="1684F039" w14:textId="77777777" w:rsidR="008369D2" w:rsidRPr="00424E3C" w:rsidRDefault="008369D2" w:rsidP="008369D2">
      <w:pPr>
        <w:rPr>
          <w:rFonts w:ascii="Times New Roman" w:hAnsi="Times New Roman" w:cs="Times New Roman"/>
          <w:sz w:val="24"/>
          <w:szCs w:val="24"/>
        </w:rPr>
      </w:pPr>
      <w:r w:rsidRPr="00424E3C">
        <w:rPr>
          <w:rFonts w:ascii="Times New Roman" w:hAnsi="Times New Roman" w:cs="Times New Roman"/>
          <w:sz w:val="24"/>
          <w:szCs w:val="24"/>
        </w:rPr>
        <w:t>Mateřské školy poskytují dětem s nedostatečnou znalostí českého jazyka jazykovou přípravu pro zajištění plynulého přechodu do základní vzdělávání.</w:t>
      </w:r>
    </w:p>
    <w:p w14:paraId="05007E99" w14:textId="77777777" w:rsidR="008369D2" w:rsidRPr="00424E3C" w:rsidRDefault="008369D2" w:rsidP="008369D2">
      <w:pPr>
        <w:rPr>
          <w:rFonts w:ascii="Times New Roman" w:hAnsi="Times New Roman" w:cs="Times New Roman"/>
          <w:sz w:val="24"/>
          <w:szCs w:val="24"/>
        </w:rPr>
      </w:pPr>
      <w:r w:rsidRPr="00424E3C">
        <w:rPr>
          <w:rFonts w:ascii="Times New Roman" w:hAnsi="Times New Roman" w:cs="Times New Roman"/>
          <w:sz w:val="24"/>
          <w:szCs w:val="24"/>
        </w:rPr>
        <w:lastRenderedPageBreak/>
        <w:t>Zvláštní právní úprava platí pro mateřské školy, kde jsou alespoň 4 cizinci v povinném předškolním vzdělávání v rámci jednoho místa poskytovaného vzdělávání.  V takovém případě zřídí ředitel mateřské školy skupiny nebo skupiny pro bezplatnou jazykovou přípravu rovněž jiné děti, než jsou cizinci v povinném předškolním vzdělávání v souladu s vyhláškou č.14/2005 Sb., o předškolním vzdělávání ve znění pozdějších předpisů. Vzdělávání ve skupině pro jazykovou přípravu je rozděleno do dvou nebo více bloků v průběhu týdne.</w:t>
      </w:r>
    </w:p>
    <w:p w14:paraId="7F0561EC" w14:textId="77777777" w:rsidR="008369D2" w:rsidRPr="00424E3C" w:rsidRDefault="008369D2" w:rsidP="008369D2">
      <w:pPr>
        <w:rPr>
          <w:rFonts w:ascii="Times New Roman" w:hAnsi="Times New Roman" w:cs="Times New Roman"/>
          <w:sz w:val="24"/>
          <w:szCs w:val="24"/>
        </w:rPr>
      </w:pPr>
      <w:r w:rsidRPr="00424E3C">
        <w:rPr>
          <w:rFonts w:ascii="Times New Roman" w:hAnsi="Times New Roman" w:cs="Times New Roman"/>
          <w:sz w:val="24"/>
          <w:szCs w:val="24"/>
        </w:rPr>
        <w:t>Při přechodu na základní školu by děti s nedostatečnou znalostí českého jazyka měly mít takové jazykové a sociokulturní kompetence v českém jazyce, které jim umožní se zapojit do výuky a dosáhnout školního úspěchu.</w:t>
      </w:r>
    </w:p>
    <w:p w14:paraId="14CA4A39" w14:textId="733AA820" w:rsidR="006051DB" w:rsidRPr="00424E3C" w:rsidRDefault="008369D2" w:rsidP="005D2CF2">
      <w:pP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24E3C">
        <w:rPr>
          <w:rFonts w:ascii="Times New Roman" w:hAnsi="Times New Roman" w:cs="Times New Roman"/>
          <w:sz w:val="24"/>
          <w:szCs w:val="24"/>
        </w:rPr>
        <w:t>Podpůrným materiálem při vzdělávání dětí s nedostatečnou znalostí českého jazyka je Kurikulum češtiny jako druhého jazyka pro povinné předškolní vzdělávání, který lze využívat při individualizované práci s dětmi s nedostatečnou znalostí českého jazyka již od nástupu do mateřské školy.</w:t>
      </w:r>
    </w:p>
    <w:p w14:paraId="3F7A5F53" w14:textId="77777777" w:rsidR="004824FF" w:rsidRPr="003372D3" w:rsidRDefault="004824FF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2B72F7E7" w14:textId="77777777" w:rsidR="00B324CB" w:rsidRPr="0086468A" w:rsidRDefault="73C0F032" w:rsidP="00C904E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</w:rPr>
        <w:t>Organizace vzdělávání</w:t>
      </w:r>
    </w:p>
    <w:p w14:paraId="129EB9D0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44B25A" w14:textId="77777777" w:rsidR="00B324CB" w:rsidRPr="0086468A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4.1 Vnitřní uspořádání školy a jednotlivých tříd</w:t>
      </w:r>
    </w:p>
    <w:p w14:paraId="79AF0F84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7C1CA" w14:textId="5245AC61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Mateřská škola Sadov je jednotřídní, smíšená třída s dětmi od 3 do </w:t>
      </w:r>
      <w:r w:rsidR="00F26E0B">
        <w:rPr>
          <w:rFonts w:ascii="Times New Roman" w:eastAsia="Times New Roman" w:hAnsi="Times New Roman" w:cs="Times New Roman"/>
          <w:sz w:val="24"/>
          <w:szCs w:val="24"/>
        </w:rPr>
        <w:t>7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let, naplňuje se zpravidla do počtu 2</w:t>
      </w:r>
      <w:r w:rsidR="00A205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dětí</w:t>
      </w:r>
      <w:r w:rsidR="00A2051C">
        <w:rPr>
          <w:rFonts w:ascii="Times New Roman" w:eastAsia="Times New Roman" w:hAnsi="Times New Roman" w:cs="Times New Roman"/>
          <w:sz w:val="24"/>
          <w:szCs w:val="24"/>
        </w:rPr>
        <w:t xml:space="preserve">, na výjimku do počtu 28 dětí.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Ve třídě pracují 2 učitelky.</w:t>
      </w:r>
    </w:p>
    <w:p w14:paraId="1CF4BECC" w14:textId="656705C4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Mateřská škola Otovice je jednotřídní, smíšená třída s dětmi od 3 do </w:t>
      </w:r>
      <w:r w:rsidR="00F26E0B">
        <w:rPr>
          <w:rFonts w:ascii="Times New Roman" w:eastAsia="Times New Roman" w:hAnsi="Times New Roman" w:cs="Times New Roman"/>
          <w:sz w:val="24"/>
          <w:szCs w:val="24"/>
        </w:rPr>
        <w:t>7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let, naplňuje se zpravidla do počtu 2</w:t>
      </w:r>
      <w:r w:rsidR="00A205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dětí</w:t>
      </w:r>
      <w:r w:rsidR="00CE5460">
        <w:rPr>
          <w:rFonts w:ascii="Times New Roman" w:eastAsia="Times New Roman" w:hAnsi="Times New Roman" w:cs="Times New Roman"/>
          <w:sz w:val="24"/>
          <w:szCs w:val="24"/>
        </w:rPr>
        <w:t>, na výjimku do počtu 28 dětí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>. Ve třídě pracují 2 učitelky.</w:t>
      </w:r>
    </w:p>
    <w:p w14:paraId="6A78B417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EE230" w14:textId="4114E754" w:rsidR="00B324CB" w:rsidRPr="003E1BBC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Mateřská škola Hájek je trojtřídní. Třída Motýlků se zpravidla naplňuje do počtu 2</w:t>
      </w:r>
      <w:r w:rsidR="00C24E51">
        <w:rPr>
          <w:rFonts w:ascii="Times New Roman" w:eastAsia="Times New Roman" w:hAnsi="Times New Roman" w:cs="Times New Roman"/>
          <w:sz w:val="24"/>
          <w:szCs w:val="24"/>
        </w:rPr>
        <w:t>1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dětí, jsou zde děti od 4 do 6 let. Ve třídě pracují 2 učitelky. Třída Berušek se zpravidla naplňuje do počtu 2</w:t>
      </w:r>
      <w:r w:rsidR="0025529C">
        <w:rPr>
          <w:rFonts w:ascii="Times New Roman" w:eastAsia="Times New Roman" w:hAnsi="Times New Roman" w:cs="Times New Roman"/>
          <w:sz w:val="24"/>
          <w:szCs w:val="24"/>
        </w:rPr>
        <w:t>1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057A">
        <w:rPr>
          <w:rFonts w:ascii="Times New Roman" w:eastAsia="Times New Roman" w:hAnsi="Times New Roman" w:cs="Times New Roman"/>
          <w:sz w:val="24"/>
          <w:szCs w:val="24"/>
        </w:rPr>
        <w:t>dětí a jsou zde děti ve věku 3-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5 let. Ve třídě pracují 2 učitelky. Třída Žabiček se maximálně naplňuje do </w:t>
      </w:r>
      <w:r w:rsidR="004F057A">
        <w:rPr>
          <w:rFonts w:ascii="Times New Roman" w:eastAsia="Times New Roman" w:hAnsi="Times New Roman" w:cs="Times New Roman"/>
          <w:sz w:val="24"/>
          <w:szCs w:val="24"/>
        </w:rPr>
        <w:t>počtu 1</w:t>
      </w:r>
      <w:r w:rsidR="0025529C">
        <w:rPr>
          <w:rFonts w:ascii="Times New Roman" w:eastAsia="Times New Roman" w:hAnsi="Times New Roman" w:cs="Times New Roman"/>
          <w:sz w:val="24"/>
          <w:szCs w:val="24"/>
        </w:rPr>
        <w:t>3</w:t>
      </w:r>
      <w:r w:rsidR="004F057A">
        <w:rPr>
          <w:rFonts w:ascii="Times New Roman" w:eastAsia="Times New Roman" w:hAnsi="Times New Roman" w:cs="Times New Roman"/>
          <w:sz w:val="24"/>
          <w:szCs w:val="24"/>
        </w:rPr>
        <w:t xml:space="preserve"> dětí. Jsou zde děti 2-</w:t>
      </w:r>
      <w:proofErr w:type="gramStart"/>
      <w:r w:rsidR="004F057A">
        <w:rPr>
          <w:rFonts w:ascii="Times New Roman" w:eastAsia="Times New Roman" w:hAnsi="Times New Roman" w:cs="Times New Roman"/>
          <w:sz w:val="24"/>
          <w:szCs w:val="24"/>
        </w:rPr>
        <w:t>3</w:t>
      </w:r>
      <w:r w:rsidR="004C3C6A">
        <w:rPr>
          <w:rFonts w:ascii="Times New Roman" w:eastAsia="Times New Roman" w:hAnsi="Times New Roman" w:cs="Times New Roman"/>
          <w:sz w:val="24"/>
          <w:szCs w:val="24"/>
        </w:rPr>
        <w:t xml:space="preserve"> leté</w:t>
      </w:r>
      <w:proofErr w:type="gramEnd"/>
      <w:r w:rsidR="004C3C6A">
        <w:rPr>
          <w:rFonts w:ascii="Times New Roman" w:eastAsia="Times New Roman" w:hAnsi="Times New Roman" w:cs="Times New Roman"/>
          <w:sz w:val="24"/>
          <w:szCs w:val="24"/>
        </w:rPr>
        <w:t xml:space="preserve"> a pracují</w:t>
      </w:r>
      <w:r w:rsidR="007E37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1BBC">
        <w:rPr>
          <w:rFonts w:ascii="Times New Roman" w:eastAsia="Times New Roman" w:hAnsi="Times New Roman" w:cs="Times New Roman"/>
          <w:sz w:val="24"/>
          <w:szCs w:val="24"/>
        </w:rPr>
        <w:t>dvě učitelky.</w:t>
      </w:r>
    </w:p>
    <w:p w14:paraId="24350D84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3BE36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Každá mateřská škola má svoji kuchyň se 2 kuchařkami /v Sadově a Otovicích se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vaří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i pro základní školu/ a 1 pracovnici na úklid. Údržbu zajišťuje pro všechny školy jeden pracovník.</w:t>
      </w:r>
    </w:p>
    <w:p w14:paraId="68FAB133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Zároveň se na údržbě podílí i jednotlivé obecní úřady.</w:t>
      </w:r>
    </w:p>
    <w:p w14:paraId="0A759708" w14:textId="77777777" w:rsidR="00B324CB" w:rsidRPr="0086468A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7F06FF4" w14:textId="77777777" w:rsidR="00B324CB" w:rsidRPr="0086468A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4.2 Charakteristika jednotlivých tříd</w:t>
      </w:r>
    </w:p>
    <w:p w14:paraId="27AC527C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F02C7F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>Mateřská škola Hájek a Sadov:</w:t>
      </w:r>
    </w:p>
    <w:p w14:paraId="5CDBEC52" w14:textId="77777777" w:rsidR="00B324CB" w:rsidRPr="0086468A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Zaměřují se na přírodu a ekologii. Využívají hlavně pobyty v přírodě, ať již na pobyt venku, nebo pro ostatní volné a řízené činnosti. Pomáhají sběrem kaštanů a ostatních plodin, které dodávají myslivcům, čištěním potůčků, lesa, okolí rybníků apod. V rámci environmentální výchovy třídí odpad, využívají odpadového materiálu k výtvarným a pracovním činnostem.</w:t>
      </w:r>
    </w:p>
    <w:p w14:paraId="130DF659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ED7634" w14:textId="731304CA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Mateřská škola Otovice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>-  její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zaměření směřuje také k ekologii – třídění odpadu, ochrana přírodního prostředí v okolí školy a směřuje také ke zdravému živ</w:t>
      </w:r>
      <w:r w:rsidR="006051DB">
        <w:rPr>
          <w:rFonts w:ascii="Times New Roman" w:eastAsia="Times New Roman" w:hAnsi="Times New Roman" w:cs="Times New Roman"/>
          <w:sz w:val="24"/>
          <w:szCs w:val="24"/>
        </w:rPr>
        <w:t xml:space="preserve">otnímu stylu- škola v přírodě. </w:t>
      </w:r>
    </w:p>
    <w:p w14:paraId="3BABA6A1" w14:textId="77777777" w:rsidR="006051DB" w:rsidRPr="002F4A22" w:rsidRDefault="006051D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3640E" w14:textId="61061B0D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C0F032">
        <w:rPr>
          <w:rFonts w:ascii="Times New Roman" w:eastAsia="Times New Roman" w:hAnsi="Times New Roman" w:cs="Times New Roman"/>
          <w:sz w:val="24"/>
          <w:szCs w:val="24"/>
        </w:rPr>
        <w:t>Zápis dětí do všech mateřských š</w:t>
      </w:r>
      <w:r w:rsidR="006051DB">
        <w:rPr>
          <w:rFonts w:ascii="Times New Roman" w:eastAsia="Times New Roman" w:hAnsi="Times New Roman" w:cs="Times New Roman"/>
          <w:sz w:val="24"/>
          <w:szCs w:val="24"/>
        </w:rPr>
        <w:t>kol je zpravidla v měsíci květnu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a přesný termín a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doba  </w:t>
      </w:r>
      <w:r w:rsidRPr="73C0F032">
        <w:rPr>
          <w:rFonts w:ascii="Times New Roman" w:eastAsia="Times New Roman" w:hAnsi="Times New Roman" w:cs="Times New Roman"/>
          <w:sz w:val="24"/>
          <w:szCs w:val="24"/>
        </w:rPr>
        <w:lastRenderedPageBreak/>
        <w:t>zápisu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</w:rPr>
        <w:t xml:space="preserve"> je vyvěšena na všech mateřských školách a webových stránkách školy.</w:t>
      </w:r>
    </w:p>
    <w:p w14:paraId="5961388C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91E59" w14:textId="77777777" w:rsidR="00B324CB" w:rsidRPr="00F343BF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gramStart"/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4.3  Kritéria</w:t>
      </w:r>
      <w:proofErr w:type="gramEnd"/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pro přijímání dětí do MŠ:</w:t>
      </w:r>
    </w:p>
    <w:p w14:paraId="358F8BE3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FE570" w14:textId="77777777" w:rsidR="002778FB" w:rsidRPr="00424E3C" w:rsidRDefault="002778FB" w:rsidP="002778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E3C">
        <w:rPr>
          <w:rFonts w:ascii="Times New Roman" w:eastAsia="Times New Roman" w:hAnsi="Times New Roman" w:cs="Times New Roman"/>
          <w:sz w:val="24"/>
          <w:szCs w:val="24"/>
        </w:rPr>
        <w:t xml:space="preserve">Veškerá kritéria jsou limitována stanovenou kapacitou školy a kapacitou jednotlivých tříd nebo oddělení. Dále vyhláškou č.73/2005 § 10, odst. 4 počtem dětí/žáků se specifickými vzdělávacími potřebami v jednotlivých třídách. </w:t>
      </w:r>
    </w:p>
    <w:p w14:paraId="71C1D7CB" w14:textId="77777777" w:rsidR="002778FB" w:rsidRPr="002778FB" w:rsidRDefault="002778FB" w:rsidP="002778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5714A2AE" w14:textId="77777777" w:rsidR="009C2D44" w:rsidRPr="00424E3C" w:rsidRDefault="009C2D44" w:rsidP="00946A2B">
      <w:pPr>
        <w:pStyle w:val="Odstavecseseznamem"/>
        <w:numPr>
          <w:ilvl w:val="0"/>
          <w:numId w:val="29"/>
        </w:numPr>
        <w:spacing w:after="0" w:line="259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E3C">
        <w:rPr>
          <w:rFonts w:ascii="Times New Roman" w:hAnsi="Times New Roman" w:cs="Times New Roman"/>
          <w:bCs/>
          <w:sz w:val="24"/>
          <w:szCs w:val="24"/>
        </w:rPr>
        <w:t>přednostní právo na přijetí dítěte k předškolnímu vzdělávání v jeho spádové škole, tj. ve škole ve školském obvodu, v němž má trvalý pobyt</w:t>
      </w:r>
    </w:p>
    <w:p w14:paraId="4DB1E133" w14:textId="77777777" w:rsidR="009C2D44" w:rsidRPr="00424E3C" w:rsidRDefault="009C2D44" w:rsidP="00946A2B">
      <w:pPr>
        <w:pStyle w:val="Odstavecseseznamem"/>
        <w:numPr>
          <w:ilvl w:val="0"/>
          <w:numId w:val="29"/>
        </w:numPr>
        <w:spacing w:after="0" w:line="259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E3C">
        <w:rPr>
          <w:rFonts w:ascii="Times New Roman" w:hAnsi="Times New Roman" w:cs="Times New Roman"/>
          <w:bCs/>
          <w:sz w:val="24"/>
          <w:szCs w:val="24"/>
        </w:rPr>
        <w:t>přednostní právo na přijetí dítě s povinností předškolního vzdělávání</w:t>
      </w:r>
    </w:p>
    <w:p w14:paraId="3C194243" w14:textId="77777777" w:rsidR="009C2D44" w:rsidRPr="00424E3C" w:rsidRDefault="009C2D44" w:rsidP="00946A2B">
      <w:pPr>
        <w:pStyle w:val="Odstavecseseznamem"/>
        <w:numPr>
          <w:ilvl w:val="0"/>
          <w:numId w:val="29"/>
        </w:numPr>
        <w:spacing w:after="0" w:line="259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E3C">
        <w:rPr>
          <w:rFonts w:ascii="Times New Roman" w:hAnsi="Times New Roman" w:cs="Times New Roman"/>
          <w:bCs/>
          <w:sz w:val="24"/>
          <w:szCs w:val="24"/>
        </w:rPr>
        <w:t>přednostní právo na přijetí starších dětí na úkor mladších</w:t>
      </w:r>
    </w:p>
    <w:p w14:paraId="300FCAEC" w14:textId="77777777" w:rsidR="009C2D44" w:rsidRPr="00424E3C" w:rsidRDefault="009C2D44" w:rsidP="00946A2B">
      <w:pPr>
        <w:pStyle w:val="Odstavecseseznamem"/>
        <w:numPr>
          <w:ilvl w:val="0"/>
          <w:numId w:val="29"/>
        </w:numPr>
        <w:spacing w:after="0" w:line="259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E3C">
        <w:rPr>
          <w:rFonts w:ascii="Times New Roman" w:hAnsi="Times New Roman" w:cs="Times New Roman"/>
          <w:bCs/>
          <w:sz w:val="24"/>
          <w:szCs w:val="24"/>
        </w:rPr>
        <w:t>v případě, že ani po uplatnění kritérií, která nejsou v rozporu se školským či antidiskriminačním zákonem a jsou legitimní, ředitel nebude moci rozhodnout, bude využito transparentního losování.</w:t>
      </w:r>
    </w:p>
    <w:p w14:paraId="2B01009B" w14:textId="77777777" w:rsidR="002778FB" w:rsidRPr="002778FB" w:rsidRDefault="002778FB" w:rsidP="002778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1D9EF5" w14:textId="77777777" w:rsidR="002778FB" w:rsidRPr="002778FB" w:rsidRDefault="002778FB" w:rsidP="002778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5A6FCD" w14:textId="77777777" w:rsidR="00B324CB" w:rsidRPr="00C27AC2" w:rsidRDefault="73C0F032" w:rsidP="00C27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</w:rPr>
        <w:t>5. Charakteristika vzdělávacího programu</w:t>
      </w:r>
    </w:p>
    <w:p w14:paraId="239E3866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6AE932A" w14:textId="77777777" w:rsidR="00B324CB" w:rsidRPr="00C27AC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5.1 Vzdělávací cíle a záměry, </w:t>
      </w:r>
      <w:proofErr w:type="gramStart"/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filosofie</w:t>
      </w:r>
      <w:proofErr w:type="gramEnd"/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školy</w:t>
      </w:r>
    </w:p>
    <w:p w14:paraId="46A35B54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50D9798" w14:textId="77777777" w:rsidR="00B324CB" w:rsidRPr="00C27AC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Filosofie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: každá škola si rozlouskne jeden oříšek školního vzdělávacího programu a vytvoří si na jeho základě třídní program se svojí motivací.</w:t>
      </w:r>
    </w:p>
    <w:p w14:paraId="2B2E90F4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66BD8D4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Program školy Tajemství lískových oříšků je zaměřen na environmentální a ekologickou výchovu, na uplatňování individuálního přístupu k dětem a uspokojování jejich potřeb.</w:t>
      </w:r>
    </w:p>
    <w:p w14:paraId="1A0F5B33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Vzdělávací činnost vychází z Rámcově vzdělávacího programu předškolního vzdělávání.</w:t>
      </w:r>
    </w:p>
    <w:p w14:paraId="5E5A4241" w14:textId="77777777" w:rsidR="00B324CB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Snažíme se vytvářet bezpečné sociální prostředí, které klade důraz na rozvíjení individuality každého dítěte, dává základy pro fyzickou a psychickou samostatnost.</w:t>
      </w:r>
    </w:p>
    <w:p w14:paraId="28DFE4FB" w14:textId="77777777" w:rsidR="00B324CB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Stavíme program na vnitřní motivaci a aktivizaci dítěte.</w:t>
      </w:r>
    </w:p>
    <w:p w14:paraId="0E07DA0B" w14:textId="77777777" w:rsidR="00B324CB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Snažíme se systematicky rozvíjet schopnost samostatně přemýšlet a rozhodovat se.</w:t>
      </w:r>
    </w:p>
    <w:p w14:paraId="19236C77" w14:textId="77777777" w:rsidR="00B324CB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Dáváme dětem základy pro utváření zdravého sebevědomí a jistoty, podporujeme duševní pohodu.</w:t>
      </w:r>
    </w:p>
    <w:p w14:paraId="4802707C" w14:textId="77777777" w:rsidR="00B324CB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Poskytujeme dětem dostatek času a prostoru pro spontánní hru, která vychází z jejich přirozených zájmů a potřeb.</w:t>
      </w:r>
    </w:p>
    <w:p w14:paraId="17D548A4" w14:textId="77777777" w:rsidR="00B324CB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Snažíme se citlivě vstupovat do dětských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her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tak pomocí prožitků při společných činnostech poskytnout dětem nové zkušenosti.</w:t>
      </w:r>
    </w:p>
    <w:p w14:paraId="0A28E942" w14:textId="77777777" w:rsidR="00B324CB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Při hrách respektujeme věkové, vývojové a individuální zvláštnosti dětí.</w:t>
      </w:r>
    </w:p>
    <w:p w14:paraId="2A9EE890" w14:textId="77777777" w:rsidR="00B324CB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Vytváříme pozitivní vztah k životnímu prostředí, vedeme děti k samostatnému odhalování vztahů a souvislostí v praktickém světě.</w:t>
      </w:r>
    </w:p>
    <w:p w14:paraId="5E64E77D" w14:textId="77777777" w:rsidR="00B324CB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Chceme poskytnout dětem základ, na kterém budou stavět i v dalším životě.</w:t>
      </w:r>
    </w:p>
    <w:p w14:paraId="7D38E6B6" w14:textId="77777777" w:rsidR="00B324CB" w:rsidRPr="00BC2C2A" w:rsidRDefault="73C0F032" w:rsidP="00C904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Budeme rozvíjet poznání sebe sama, vlastních zájmů a potřeb.</w:t>
      </w:r>
    </w:p>
    <w:p w14:paraId="24947430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17B0F59" w14:textId="77777777" w:rsidR="00B324CB" w:rsidRPr="00BC2C2A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5.2 Formy a metody vzdělávací práce, prostředky plnění cílů</w:t>
      </w:r>
    </w:p>
    <w:p w14:paraId="12503DB8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B9CB8B0" w14:textId="4AFCB5B7" w:rsidR="00B324CB" w:rsidRDefault="73C0F032" w:rsidP="00C904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Základem našeho úspěchu</w:t>
      </w:r>
      <w:r w:rsidR="00821CA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pro nás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dobrý vztah mezi UČITELEM a DÍTĚTEM, DÍTĚTEM a DÍTĚTEM, RODIČEM a DÍTĚTEM, UČITELEM a RODIČEM.</w:t>
      </w:r>
    </w:p>
    <w:p w14:paraId="4FBE32C7" w14:textId="77777777" w:rsidR="00B324CB" w:rsidRDefault="73C0F032" w:rsidP="00C904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plnění našich cílů budeme využívat spontánní i řízené činnosti ve vyváženém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poměru.</w:t>
      </w:r>
    </w:p>
    <w:p w14:paraId="1CC79C43" w14:textId="77777777" w:rsidR="00B324CB" w:rsidRDefault="73C0F032" w:rsidP="00C904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Didakticky cílené činnosti, které vedou hravou formou k záměrnému učení.</w:t>
      </w:r>
    </w:p>
    <w:p w14:paraId="0D5FEF14" w14:textId="77777777" w:rsidR="00B324CB" w:rsidRDefault="73C0F032" w:rsidP="00C904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Budeme klást důraz na aktivní účast dětí, co nejvíce omezíme podávání hotových informací dětem, ale k celkovému rozvíjení budeme především využívat prožitkové, kooperační a situační učení.</w:t>
      </w:r>
    </w:p>
    <w:p w14:paraId="2BEDF209" w14:textId="77777777" w:rsidR="00B324CB" w:rsidRDefault="73C0F032" w:rsidP="00C904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Naší prioritou je respektování vývojových, fyziologických, kognitivních, sociálních     a citových potřeb, které vycházejí ze zákonitostí vývoje.</w:t>
      </w:r>
    </w:p>
    <w:p w14:paraId="0AB01FA5" w14:textId="77777777" w:rsidR="00B324CB" w:rsidRPr="00BC2C2A" w:rsidRDefault="73C0F032" w:rsidP="00C904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Aby naše činnost byla úspěšná, budeme zařazovat také relaxaci a odpočinkové činnosti.</w:t>
      </w:r>
    </w:p>
    <w:p w14:paraId="642ADE30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0E2BAAD5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6905208B" w14:textId="7D506D16" w:rsidR="00A435FE" w:rsidRDefault="00A37155" w:rsidP="003372D3">
      <w:pPr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5.3 </w:t>
      </w:r>
      <w:r w:rsidR="00C300FF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Vzděláv</w:t>
      </w:r>
      <w:r w:rsidR="003A4CB5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ací program pro děti mladších tří let</w:t>
      </w:r>
    </w:p>
    <w:p w14:paraId="5A46D342" w14:textId="65ADBCB5" w:rsidR="003A4CB5" w:rsidRDefault="007E2AAC" w:rsidP="003372D3">
      <w:p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Individuální </w:t>
      </w:r>
      <w:r w:rsidR="001A6687">
        <w:rPr>
          <w:rFonts w:ascii="Times New Roman" w:hAnsi="Times New Roman" w:cs="Times New Roman"/>
          <w:sz w:val="24"/>
          <w:szCs w:val="24"/>
          <w:lang w:eastAsia="cs-CZ"/>
        </w:rPr>
        <w:t xml:space="preserve">výchovná péče o svěřené děti do tří let věk je zaměřena </w:t>
      </w:r>
      <w:r w:rsidR="00A87AFA">
        <w:rPr>
          <w:rFonts w:ascii="Times New Roman" w:hAnsi="Times New Roman" w:cs="Times New Roman"/>
          <w:sz w:val="24"/>
          <w:szCs w:val="24"/>
          <w:lang w:eastAsia="cs-CZ"/>
        </w:rPr>
        <w:t>na rozvoj rozumových a řečových schopností, pohybových</w:t>
      </w:r>
      <w:r w:rsidR="008478AC">
        <w:rPr>
          <w:rFonts w:ascii="Times New Roman" w:hAnsi="Times New Roman" w:cs="Times New Roman"/>
          <w:sz w:val="24"/>
          <w:szCs w:val="24"/>
          <w:lang w:eastAsia="cs-CZ"/>
        </w:rPr>
        <w:t xml:space="preserve">, pracovních, hudebních, výtvarných schopností </w:t>
      </w:r>
      <w:r w:rsidR="0099398E">
        <w:rPr>
          <w:rFonts w:ascii="Times New Roman" w:hAnsi="Times New Roman" w:cs="Times New Roman"/>
          <w:sz w:val="24"/>
          <w:szCs w:val="24"/>
          <w:lang w:eastAsia="cs-CZ"/>
        </w:rPr>
        <w:t>a kulturně hygienických návyků přiměřených věku dítěte</w:t>
      </w:r>
      <w:r w:rsidR="00805ADF">
        <w:rPr>
          <w:rFonts w:ascii="Times New Roman" w:hAnsi="Times New Roman" w:cs="Times New Roman"/>
          <w:sz w:val="24"/>
          <w:szCs w:val="24"/>
          <w:lang w:eastAsia="cs-CZ"/>
        </w:rPr>
        <w:t xml:space="preserve">. Zajišťování </w:t>
      </w:r>
      <w:r w:rsidR="00BA5530">
        <w:rPr>
          <w:rFonts w:ascii="Times New Roman" w:hAnsi="Times New Roman" w:cs="Times New Roman"/>
          <w:sz w:val="24"/>
          <w:szCs w:val="24"/>
          <w:lang w:eastAsia="cs-CZ"/>
        </w:rPr>
        <w:t>bezpečnosti a zdraví dětí, jejich pobytu na čerstvém vzduchu</w:t>
      </w:r>
      <w:r w:rsidR="001E7271">
        <w:rPr>
          <w:rFonts w:ascii="Times New Roman" w:hAnsi="Times New Roman" w:cs="Times New Roman"/>
          <w:sz w:val="24"/>
          <w:szCs w:val="24"/>
          <w:lang w:eastAsia="cs-CZ"/>
        </w:rPr>
        <w:t xml:space="preserve">, spánku v odpovídajícím hygienickém prostředí a osobní hygieny dětí, včetně </w:t>
      </w:r>
      <w:r w:rsidR="005F6FD1">
        <w:rPr>
          <w:rFonts w:ascii="Times New Roman" w:hAnsi="Times New Roman" w:cs="Times New Roman"/>
          <w:sz w:val="24"/>
          <w:szCs w:val="24"/>
          <w:lang w:eastAsia="cs-CZ"/>
        </w:rPr>
        <w:t>poskytování první pomoci.</w:t>
      </w:r>
    </w:p>
    <w:p w14:paraId="3FC69C5A" w14:textId="62AA2BDB" w:rsidR="005F6FD1" w:rsidRDefault="005F6FD1" w:rsidP="003372D3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14:paraId="35615A6F" w14:textId="269BD456" w:rsidR="00924CA9" w:rsidRPr="000D2C44" w:rsidRDefault="00924CA9" w:rsidP="003372D3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sz w:val="24"/>
          <w:szCs w:val="24"/>
          <w:lang w:eastAsia="cs-CZ"/>
        </w:rPr>
        <w:t>Dítě a jeho tělo:</w:t>
      </w:r>
    </w:p>
    <w:p w14:paraId="432DB697" w14:textId="1A812FAE" w:rsidR="00924CA9" w:rsidRDefault="00924CA9" w:rsidP="003372D3">
      <w:p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Fyzický vývoj dítěte </w:t>
      </w:r>
      <w:r w:rsidR="003B74A6">
        <w:rPr>
          <w:rFonts w:ascii="Times New Roman" w:hAnsi="Times New Roman" w:cs="Times New Roman"/>
          <w:sz w:val="24"/>
          <w:szCs w:val="24"/>
          <w:lang w:eastAsia="cs-CZ"/>
        </w:rPr>
        <w:t xml:space="preserve">je ve dvou letech stále u osvojení dokonalého </w:t>
      </w:r>
      <w:r w:rsidR="00147267">
        <w:rPr>
          <w:rFonts w:ascii="Times New Roman" w:hAnsi="Times New Roman" w:cs="Times New Roman"/>
          <w:sz w:val="24"/>
          <w:szCs w:val="24"/>
          <w:lang w:eastAsia="cs-CZ"/>
        </w:rPr>
        <w:t xml:space="preserve">udržení rovnováhy, chůze je již jistá. Dítě se pouští do </w:t>
      </w:r>
      <w:r w:rsidR="00C30633">
        <w:rPr>
          <w:rFonts w:ascii="Times New Roman" w:hAnsi="Times New Roman" w:cs="Times New Roman"/>
          <w:sz w:val="24"/>
          <w:szCs w:val="24"/>
          <w:lang w:eastAsia="cs-CZ"/>
        </w:rPr>
        <w:t xml:space="preserve">nebezpečných situací, vědomí nebezpečnosti není ještě na stejné úrovni </w:t>
      </w:r>
      <w:r w:rsidR="00295982">
        <w:rPr>
          <w:rFonts w:ascii="Times New Roman" w:hAnsi="Times New Roman" w:cs="Times New Roman"/>
          <w:sz w:val="24"/>
          <w:szCs w:val="24"/>
          <w:lang w:eastAsia="cs-CZ"/>
        </w:rPr>
        <w:t>s jeho fyzickými schopnostmi. Proto je třeba neustálý dohled</w:t>
      </w:r>
      <w:r w:rsidR="003E6D6E">
        <w:rPr>
          <w:rFonts w:ascii="Times New Roman" w:hAnsi="Times New Roman" w:cs="Times New Roman"/>
          <w:sz w:val="24"/>
          <w:szCs w:val="24"/>
          <w:lang w:eastAsia="cs-CZ"/>
        </w:rPr>
        <w:t>! Postupně poznává vlastní tělo. Dovede pojmenovat jeho jednotlivé části</w:t>
      </w:r>
      <w:r w:rsidR="00C80449">
        <w:rPr>
          <w:rFonts w:ascii="Times New Roman" w:hAnsi="Times New Roman" w:cs="Times New Roman"/>
          <w:sz w:val="24"/>
          <w:szCs w:val="24"/>
          <w:lang w:eastAsia="cs-CZ"/>
        </w:rPr>
        <w:t>. Zlepšuje se koordinace činností mezi očima a rukama.</w:t>
      </w:r>
    </w:p>
    <w:p w14:paraId="690EEAD8" w14:textId="7C5448FE" w:rsidR="00C80449" w:rsidRDefault="00C80449" w:rsidP="003372D3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14:paraId="48812106" w14:textId="5DBF9F0F" w:rsidR="00C80449" w:rsidRDefault="00C80449" w:rsidP="003372D3">
      <w:pPr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Očekávané výstupy</w:t>
      </w:r>
      <w:r w:rsidR="00407D78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:</w:t>
      </w:r>
    </w:p>
    <w:p w14:paraId="1B45EBA7" w14:textId="7748E943" w:rsidR="00407D78" w:rsidRPr="000D2C44" w:rsidRDefault="00407D78" w:rsidP="003372D3">
      <w:pPr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Sebeobsluha, samostatnost</w:t>
      </w:r>
    </w:p>
    <w:p w14:paraId="43299B03" w14:textId="469C20F3" w:rsidR="00407D78" w:rsidRDefault="005146EC" w:rsidP="00946A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Používá WC s pomocí</w:t>
      </w:r>
    </w:p>
    <w:p w14:paraId="3A602639" w14:textId="2C176972" w:rsidR="005146EC" w:rsidRDefault="005146EC" w:rsidP="00946A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Umyje si samo ruce, utře se</w:t>
      </w:r>
    </w:p>
    <w:p w14:paraId="1934F610" w14:textId="7212D86C" w:rsidR="005146EC" w:rsidRDefault="005146EC" w:rsidP="00946A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Na upozornění se vysmrká</w:t>
      </w:r>
    </w:p>
    <w:p w14:paraId="5805AAE2" w14:textId="333CAF7C" w:rsidR="005146EC" w:rsidRDefault="00003191" w:rsidP="00946A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Spolupracuje při oblékání a svlékání</w:t>
      </w:r>
    </w:p>
    <w:p w14:paraId="3A2507A8" w14:textId="7F4495ED" w:rsidR="00003191" w:rsidRDefault="00003191" w:rsidP="00946A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Jí samo lžící</w:t>
      </w:r>
    </w:p>
    <w:p w14:paraId="05389040" w14:textId="243C0C45" w:rsidR="00003191" w:rsidRDefault="0064735D" w:rsidP="00946A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Napije se samo z hrnečku</w:t>
      </w:r>
    </w:p>
    <w:p w14:paraId="03ACAACE" w14:textId="53E06476" w:rsidR="0064735D" w:rsidRDefault="0064735D" w:rsidP="0064735D">
      <w:pPr>
        <w:ind w:left="720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ED1EF81" w14:textId="7EAD387C" w:rsidR="0064735D" w:rsidRDefault="0064735D" w:rsidP="0064735D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65CDFC3" w14:textId="5913DC16" w:rsidR="0064735D" w:rsidRPr="000D2C44" w:rsidRDefault="0064735D" w:rsidP="0064735D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lastRenderedPageBreak/>
        <w:t>Hrubá motorika</w:t>
      </w:r>
      <w:r w:rsidR="000B4917"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:</w:t>
      </w:r>
    </w:p>
    <w:p w14:paraId="69EF1B58" w14:textId="70ECA034" w:rsidR="000B4917" w:rsidRDefault="000B4917" w:rsidP="00946A2B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Dobře chodí</w:t>
      </w:r>
    </w:p>
    <w:p w14:paraId="40CAD750" w14:textId="1302C179" w:rsidR="000B4917" w:rsidRDefault="000B4917" w:rsidP="00946A2B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Dobře běhá</w:t>
      </w:r>
    </w:p>
    <w:p w14:paraId="6BC50277" w14:textId="2C27545D" w:rsidR="000B4917" w:rsidRDefault="000B4917" w:rsidP="00946A2B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S oporou vystupuje a sestupuje </w:t>
      </w:r>
      <w:r w:rsidR="00541B55">
        <w:rPr>
          <w:rFonts w:ascii="Times New Roman" w:hAnsi="Times New Roman" w:cs="Times New Roman"/>
          <w:sz w:val="24"/>
          <w:szCs w:val="24"/>
          <w:lang w:eastAsia="cs-CZ"/>
        </w:rPr>
        <w:t>po schodech</w:t>
      </w:r>
    </w:p>
    <w:p w14:paraId="7BDC4E5F" w14:textId="0EC91AE0" w:rsidR="00541B55" w:rsidRDefault="00541B55" w:rsidP="00946A2B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Skáče snožmo</w:t>
      </w:r>
    </w:p>
    <w:p w14:paraId="58AB534B" w14:textId="1F718F0F" w:rsidR="00541B55" w:rsidRDefault="00541B55" w:rsidP="00946A2B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Krátkou chvíli se </w:t>
      </w: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udrží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na jedné noze</w:t>
      </w:r>
    </w:p>
    <w:p w14:paraId="6289E9AB" w14:textId="1BAE651B" w:rsidR="00541B55" w:rsidRDefault="00580992" w:rsidP="00946A2B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Udělá několik kroků po špičkách</w:t>
      </w:r>
    </w:p>
    <w:p w14:paraId="0C698F9C" w14:textId="3EC2EA93" w:rsidR="00580992" w:rsidRDefault="00580992" w:rsidP="00946A2B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Skáče z malé výšky</w:t>
      </w:r>
    </w:p>
    <w:p w14:paraId="56ADDDFF" w14:textId="296A7804" w:rsidR="00580992" w:rsidRDefault="002520DC" w:rsidP="00946A2B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Hraje si s míčem, kopne do míče</w:t>
      </w:r>
    </w:p>
    <w:p w14:paraId="25E0CEA6" w14:textId="16BB4D48" w:rsidR="002520DC" w:rsidRDefault="002520DC" w:rsidP="002520DC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A908D69" w14:textId="277A0FF6" w:rsidR="002520DC" w:rsidRPr="000D2C44" w:rsidRDefault="002520DC" w:rsidP="002520DC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Jemná motorika:</w:t>
      </w:r>
    </w:p>
    <w:p w14:paraId="10C30BF0" w14:textId="50A45FAC" w:rsidR="002520DC" w:rsidRDefault="00314965" w:rsidP="00946A2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Střídavě používá obě ruce</w:t>
      </w:r>
    </w:p>
    <w:p w14:paraId="4CF7330F" w14:textId="3469495E" w:rsidR="00314965" w:rsidRDefault="00314965" w:rsidP="00946A2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Horizontálně řadí předměty k</w:t>
      </w:r>
      <w:r w:rsidR="00E617F2">
        <w:rPr>
          <w:rFonts w:ascii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hAnsi="Times New Roman" w:cs="Times New Roman"/>
          <w:sz w:val="24"/>
          <w:szCs w:val="24"/>
          <w:lang w:eastAsia="cs-CZ"/>
        </w:rPr>
        <w:t>sobě</w:t>
      </w:r>
    </w:p>
    <w:p w14:paraId="2C2445F3" w14:textId="5C43F20A" w:rsidR="00E617F2" w:rsidRDefault="00E617F2" w:rsidP="00946A2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Staví věže</w:t>
      </w:r>
    </w:p>
    <w:p w14:paraId="35A95754" w14:textId="6CE7A0E7" w:rsidR="00E617F2" w:rsidRDefault="00E617F2" w:rsidP="00946A2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Skládá, rozebírá, ukládá předměty</w:t>
      </w:r>
    </w:p>
    <w:p w14:paraId="0D14AF70" w14:textId="59AF8891" w:rsidR="00E617F2" w:rsidRDefault="008343EA" w:rsidP="00946A2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Různě manipuluje s předměty</w:t>
      </w:r>
    </w:p>
    <w:p w14:paraId="0AC90DAF" w14:textId="63DEDD64" w:rsidR="008343EA" w:rsidRDefault="008343EA" w:rsidP="00946A2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Zkouší malování prsty</w:t>
      </w:r>
    </w:p>
    <w:p w14:paraId="691A49CD" w14:textId="0F9CCA04" w:rsidR="008E0622" w:rsidRDefault="008E0622" w:rsidP="008E0622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CFEBB98" w14:textId="454331AB" w:rsidR="008E0622" w:rsidRPr="000D2C44" w:rsidRDefault="008E0622" w:rsidP="008E0622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Spontánní kresba:</w:t>
      </w:r>
    </w:p>
    <w:p w14:paraId="3DD54251" w14:textId="67E2A3F5" w:rsidR="008E0622" w:rsidRDefault="008E0622" w:rsidP="00946A2B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Čáranice</w:t>
      </w:r>
    </w:p>
    <w:p w14:paraId="583BF6F4" w14:textId="42DB16FA" w:rsidR="008E0622" w:rsidRPr="000D2C44" w:rsidRDefault="008E0622" w:rsidP="007B3347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6A0D4E0F" w14:textId="00FAA546" w:rsidR="007B3347" w:rsidRPr="000D2C44" w:rsidRDefault="007B3347" w:rsidP="007B3347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Dítě a jeho psychika:</w:t>
      </w:r>
    </w:p>
    <w:p w14:paraId="2AA314B8" w14:textId="4D5EA9B7" w:rsidR="007B3347" w:rsidRDefault="007B3347" w:rsidP="007B3347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3A1B2C6" w14:textId="76910252" w:rsidR="007B3347" w:rsidRDefault="007B3347" w:rsidP="007B3347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Ve dvou letech má dítě vy</w:t>
      </w:r>
      <w:r w:rsidR="00E55649">
        <w:rPr>
          <w:rFonts w:ascii="Times New Roman" w:hAnsi="Times New Roman" w:cs="Times New Roman"/>
          <w:sz w:val="24"/>
          <w:szCs w:val="24"/>
          <w:lang w:eastAsia="cs-CZ"/>
        </w:rPr>
        <w:t xml:space="preserve">budovanou určitou úroveň nezávislosti, </w:t>
      </w:r>
      <w:proofErr w:type="gramStart"/>
      <w:r w:rsidR="00E55649">
        <w:rPr>
          <w:rFonts w:ascii="Times New Roman" w:hAnsi="Times New Roman" w:cs="Times New Roman"/>
          <w:sz w:val="24"/>
          <w:szCs w:val="24"/>
          <w:lang w:eastAsia="cs-CZ"/>
        </w:rPr>
        <w:t>učí</w:t>
      </w:r>
      <w:proofErr w:type="gramEnd"/>
      <w:r w:rsidR="00E55649">
        <w:rPr>
          <w:rFonts w:ascii="Times New Roman" w:hAnsi="Times New Roman" w:cs="Times New Roman"/>
          <w:sz w:val="24"/>
          <w:szCs w:val="24"/>
          <w:lang w:eastAsia="cs-CZ"/>
        </w:rPr>
        <w:t xml:space="preserve"> se mluvit</w:t>
      </w:r>
      <w:r w:rsidR="0053112D">
        <w:rPr>
          <w:rFonts w:ascii="Times New Roman" w:hAnsi="Times New Roman" w:cs="Times New Roman"/>
          <w:sz w:val="24"/>
          <w:szCs w:val="24"/>
          <w:lang w:eastAsia="cs-CZ"/>
        </w:rPr>
        <w:t xml:space="preserve">, věnuje tomu mnoho času a energie, učí se zachovávat určité hygienické </w:t>
      </w:r>
      <w:r w:rsidR="00BA6FE2">
        <w:rPr>
          <w:rFonts w:ascii="Times New Roman" w:hAnsi="Times New Roman" w:cs="Times New Roman"/>
          <w:sz w:val="24"/>
          <w:szCs w:val="24"/>
          <w:lang w:eastAsia="cs-CZ"/>
        </w:rPr>
        <w:t>návyky, to vyžaduje psychickou, intelektovou a citovou vyzrálost dítěte</w:t>
      </w:r>
      <w:r w:rsidR="006700D8">
        <w:rPr>
          <w:rFonts w:ascii="Times New Roman" w:hAnsi="Times New Roman" w:cs="Times New Roman"/>
          <w:sz w:val="24"/>
          <w:szCs w:val="24"/>
          <w:lang w:eastAsia="cs-CZ"/>
        </w:rPr>
        <w:t xml:space="preserve">. Období negativismu je na ústupu, dítě je klidnější, přesto jsou jeho emoce </w:t>
      </w:r>
      <w:r w:rsidR="00BA7ABD">
        <w:rPr>
          <w:rFonts w:ascii="Times New Roman" w:hAnsi="Times New Roman" w:cs="Times New Roman"/>
          <w:sz w:val="24"/>
          <w:szCs w:val="24"/>
          <w:lang w:eastAsia="cs-CZ"/>
        </w:rPr>
        <w:t>ještě dost labilní. Postupně se stává velmi citlivé a milé, mnohem lépe mu rozumíme</w:t>
      </w:r>
      <w:r w:rsidR="00907638">
        <w:rPr>
          <w:rFonts w:ascii="Times New Roman" w:hAnsi="Times New Roman" w:cs="Times New Roman"/>
          <w:sz w:val="24"/>
          <w:szCs w:val="24"/>
          <w:lang w:eastAsia="cs-CZ"/>
        </w:rPr>
        <w:t>. Velmi rádo s něčím pom</w:t>
      </w:r>
      <w:r w:rsidR="00927214">
        <w:rPr>
          <w:rFonts w:ascii="Times New Roman" w:hAnsi="Times New Roman" w:cs="Times New Roman"/>
          <w:sz w:val="24"/>
          <w:szCs w:val="24"/>
          <w:lang w:eastAsia="cs-CZ"/>
        </w:rPr>
        <w:t xml:space="preserve">áhá, má vybudováno mnoho zvyků a upíná se na </w:t>
      </w:r>
      <w:r w:rsidR="00927214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drobné rituál</w:t>
      </w:r>
      <w:r w:rsidR="00BE0FF6">
        <w:rPr>
          <w:rFonts w:ascii="Times New Roman" w:hAnsi="Times New Roman" w:cs="Times New Roman"/>
          <w:sz w:val="24"/>
          <w:szCs w:val="24"/>
          <w:lang w:eastAsia="cs-CZ"/>
        </w:rPr>
        <w:t xml:space="preserve">y, které mu pomáhají rozvíjet sebedůvěru </w:t>
      </w:r>
      <w:r w:rsidR="00027DD6">
        <w:rPr>
          <w:rFonts w:ascii="Times New Roman" w:hAnsi="Times New Roman" w:cs="Times New Roman"/>
          <w:sz w:val="24"/>
          <w:szCs w:val="24"/>
          <w:lang w:eastAsia="cs-CZ"/>
        </w:rPr>
        <w:t xml:space="preserve">a utvrdit a utvrdit si bezpečnou představu o okolním </w:t>
      </w:r>
      <w:r w:rsidR="003E7F29">
        <w:rPr>
          <w:rFonts w:ascii="Times New Roman" w:hAnsi="Times New Roman" w:cs="Times New Roman"/>
          <w:sz w:val="24"/>
          <w:szCs w:val="24"/>
          <w:lang w:eastAsia="cs-CZ"/>
        </w:rPr>
        <w:t xml:space="preserve">světe. Začíná si osvojovat pravidla </w:t>
      </w:r>
      <w:r w:rsidR="001F4EC4">
        <w:rPr>
          <w:rFonts w:ascii="Times New Roman" w:hAnsi="Times New Roman" w:cs="Times New Roman"/>
          <w:sz w:val="24"/>
          <w:szCs w:val="24"/>
          <w:lang w:eastAsia="cs-CZ"/>
        </w:rPr>
        <w:t xml:space="preserve">života ve skupině, </w:t>
      </w:r>
      <w:proofErr w:type="gramStart"/>
      <w:r w:rsidR="001F4EC4">
        <w:rPr>
          <w:rFonts w:ascii="Times New Roman" w:hAnsi="Times New Roman" w:cs="Times New Roman"/>
          <w:sz w:val="24"/>
          <w:szCs w:val="24"/>
          <w:lang w:eastAsia="cs-CZ"/>
        </w:rPr>
        <w:t>snaží</w:t>
      </w:r>
      <w:proofErr w:type="gramEnd"/>
      <w:r w:rsidR="001F4EC4">
        <w:rPr>
          <w:rFonts w:ascii="Times New Roman" w:hAnsi="Times New Roman" w:cs="Times New Roman"/>
          <w:sz w:val="24"/>
          <w:szCs w:val="24"/>
          <w:lang w:eastAsia="cs-CZ"/>
        </w:rPr>
        <w:t xml:space="preserve"> se je dodržovat </w:t>
      </w:r>
      <w:r w:rsidR="00324D0C">
        <w:rPr>
          <w:rFonts w:ascii="Times New Roman" w:hAnsi="Times New Roman" w:cs="Times New Roman"/>
          <w:sz w:val="24"/>
          <w:szCs w:val="24"/>
          <w:lang w:eastAsia="cs-CZ"/>
        </w:rPr>
        <w:t xml:space="preserve">a jejich dodržování vyžaduje od ostatních. </w:t>
      </w:r>
      <w:r w:rsidR="00E64440">
        <w:rPr>
          <w:rFonts w:ascii="Times New Roman" w:hAnsi="Times New Roman" w:cs="Times New Roman"/>
          <w:sz w:val="24"/>
          <w:szCs w:val="24"/>
          <w:lang w:eastAsia="cs-CZ"/>
        </w:rPr>
        <w:t>Je schopné rozlišovat předmět podle barvy, tvarů</w:t>
      </w:r>
      <w:r w:rsidR="00347226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="00E64440">
        <w:rPr>
          <w:rFonts w:ascii="Times New Roman" w:hAnsi="Times New Roman" w:cs="Times New Roman"/>
          <w:sz w:val="24"/>
          <w:szCs w:val="24"/>
          <w:lang w:eastAsia="cs-CZ"/>
        </w:rPr>
        <w:t xml:space="preserve">uspořádat </w:t>
      </w:r>
      <w:r w:rsidR="00347226">
        <w:rPr>
          <w:rFonts w:ascii="Times New Roman" w:hAnsi="Times New Roman" w:cs="Times New Roman"/>
          <w:sz w:val="24"/>
          <w:szCs w:val="24"/>
          <w:lang w:eastAsia="cs-CZ"/>
        </w:rPr>
        <w:t>nebo vyjmenovat několik prvků.</w:t>
      </w:r>
      <w:r w:rsidR="00D14F13">
        <w:rPr>
          <w:rFonts w:ascii="Times New Roman" w:hAnsi="Times New Roman" w:cs="Times New Roman"/>
          <w:sz w:val="24"/>
          <w:szCs w:val="24"/>
          <w:lang w:eastAsia="cs-CZ"/>
        </w:rPr>
        <w:t xml:space="preserve"> Do svých objevů zapojuje také </w:t>
      </w:r>
      <w:r w:rsidR="004C4EA3">
        <w:rPr>
          <w:rFonts w:ascii="Times New Roman" w:hAnsi="Times New Roman" w:cs="Times New Roman"/>
          <w:sz w:val="24"/>
          <w:szCs w:val="24"/>
          <w:lang w:eastAsia="cs-CZ"/>
        </w:rPr>
        <w:t xml:space="preserve">schopnost </w:t>
      </w:r>
      <w:r w:rsidR="00D14F13">
        <w:rPr>
          <w:rFonts w:ascii="Times New Roman" w:hAnsi="Times New Roman" w:cs="Times New Roman"/>
          <w:sz w:val="24"/>
          <w:szCs w:val="24"/>
          <w:lang w:eastAsia="cs-CZ"/>
        </w:rPr>
        <w:t>logické</w:t>
      </w:r>
      <w:r w:rsidR="004C4EA3">
        <w:rPr>
          <w:rFonts w:ascii="Times New Roman" w:hAnsi="Times New Roman" w:cs="Times New Roman"/>
          <w:sz w:val="24"/>
          <w:szCs w:val="24"/>
          <w:lang w:eastAsia="cs-CZ"/>
        </w:rPr>
        <w:t>ho</w:t>
      </w:r>
      <w:r w:rsidR="00D14F13">
        <w:rPr>
          <w:rFonts w:ascii="Times New Roman" w:hAnsi="Times New Roman" w:cs="Times New Roman"/>
          <w:sz w:val="24"/>
          <w:szCs w:val="24"/>
          <w:lang w:eastAsia="cs-CZ"/>
        </w:rPr>
        <w:t xml:space="preserve"> myšlení</w:t>
      </w:r>
      <w:r w:rsidR="004C4EA3">
        <w:rPr>
          <w:rFonts w:ascii="Times New Roman" w:hAnsi="Times New Roman" w:cs="Times New Roman"/>
          <w:sz w:val="24"/>
          <w:szCs w:val="24"/>
          <w:lang w:eastAsia="cs-CZ"/>
        </w:rPr>
        <w:t xml:space="preserve"> / prozkoumává </w:t>
      </w:r>
      <w:r w:rsidR="00B70780">
        <w:rPr>
          <w:rFonts w:ascii="Times New Roman" w:hAnsi="Times New Roman" w:cs="Times New Roman"/>
          <w:sz w:val="24"/>
          <w:szCs w:val="24"/>
          <w:lang w:eastAsia="cs-CZ"/>
        </w:rPr>
        <w:t>nové věci a nová místa, rozebírá různé předměty, objevuje</w:t>
      </w:r>
      <w:r w:rsidR="00912AA7">
        <w:rPr>
          <w:rFonts w:ascii="Times New Roman" w:hAnsi="Times New Roman" w:cs="Times New Roman"/>
          <w:sz w:val="24"/>
          <w:szCs w:val="24"/>
          <w:lang w:eastAsia="cs-CZ"/>
        </w:rPr>
        <w:t>/. Mnoho vět téměř u třílet</w:t>
      </w:r>
      <w:r w:rsidR="003F7A8B">
        <w:rPr>
          <w:rFonts w:ascii="Times New Roman" w:hAnsi="Times New Roman" w:cs="Times New Roman"/>
          <w:sz w:val="24"/>
          <w:szCs w:val="24"/>
          <w:lang w:eastAsia="cs-CZ"/>
        </w:rPr>
        <w:t xml:space="preserve">ého dítěte začíná slůvkem „já“. Věty už mají </w:t>
      </w:r>
      <w:r w:rsidR="000278F3">
        <w:rPr>
          <w:rFonts w:ascii="Times New Roman" w:hAnsi="Times New Roman" w:cs="Times New Roman"/>
          <w:sz w:val="24"/>
          <w:szCs w:val="24"/>
          <w:lang w:eastAsia="cs-CZ"/>
        </w:rPr>
        <w:t xml:space="preserve">správnou gramatickou strukturu a jsou mnohem srozumitelnější. Na ostatních si </w:t>
      </w:r>
      <w:proofErr w:type="gramStart"/>
      <w:r w:rsidR="000278F3">
        <w:rPr>
          <w:rFonts w:ascii="Times New Roman" w:hAnsi="Times New Roman" w:cs="Times New Roman"/>
          <w:sz w:val="24"/>
          <w:szCs w:val="24"/>
          <w:lang w:eastAsia="cs-CZ"/>
        </w:rPr>
        <w:t>ověřuje</w:t>
      </w:r>
      <w:proofErr w:type="gramEnd"/>
      <w:r w:rsidR="000278F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9F62DB">
        <w:rPr>
          <w:rFonts w:ascii="Times New Roman" w:hAnsi="Times New Roman" w:cs="Times New Roman"/>
          <w:sz w:val="24"/>
          <w:szCs w:val="24"/>
          <w:lang w:eastAsia="cs-CZ"/>
        </w:rPr>
        <w:t>jakou má moc. V jednu chvíli je dítě poslušné a milé</w:t>
      </w:r>
      <w:r w:rsidR="00764074">
        <w:rPr>
          <w:rFonts w:ascii="Times New Roman" w:hAnsi="Times New Roman" w:cs="Times New Roman"/>
          <w:sz w:val="24"/>
          <w:szCs w:val="24"/>
          <w:lang w:eastAsia="cs-CZ"/>
        </w:rPr>
        <w:t xml:space="preserve">, ale za chvíli </w:t>
      </w:r>
      <w:r w:rsidR="00CE69A4">
        <w:rPr>
          <w:rFonts w:ascii="Times New Roman" w:hAnsi="Times New Roman" w:cs="Times New Roman"/>
          <w:sz w:val="24"/>
          <w:szCs w:val="24"/>
          <w:lang w:eastAsia="cs-CZ"/>
        </w:rPr>
        <w:t>může být panovačné a nepoddajné. Nechce rozhodovat jen za sebe</w:t>
      </w:r>
      <w:r w:rsidR="00BD11B0">
        <w:rPr>
          <w:rFonts w:ascii="Times New Roman" w:hAnsi="Times New Roman" w:cs="Times New Roman"/>
          <w:sz w:val="24"/>
          <w:szCs w:val="24"/>
          <w:lang w:eastAsia="cs-CZ"/>
        </w:rPr>
        <w:t xml:space="preserve">, ale také za druhé. Protože jen obtížně přistupuje na </w:t>
      </w:r>
      <w:r w:rsidR="00C53EC0">
        <w:rPr>
          <w:rFonts w:ascii="Times New Roman" w:hAnsi="Times New Roman" w:cs="Times New Roman"/>
          <w:sz w:val="24"/>
          <w:szCs w:val="24"/>
          <w:lang w:eastAsia="cs-CZ"/>
        </w:rPr>
        <w:t xml:space="preserve">vyjednávání nebo naslouchání druhému, </w:t>
      </w:r>
      <w:proofErr w:type="gramStart"/>
      <w:r w:rsidR="00C53EC0">
        <w:rPr>
          <w:rFonts w:ascii="Times New Roman" w:hAnsi="Times New Roman" w:cs="Times New Roman"/>
          <w:sz w:val="24"/>
          <w:szCs w:val="24"/>
          <w:lang w:eastAsia="cs-CZ"/>
        </w:rPr>
        <w:t>řeší</w:t>
      </w:r>
      <w:proofErr w:type="gramEnd"/>
      <w:r w:rsidR="00C53EC0">
        <w:rPr>
          <w:rFonts w:ascii="Times New Roman" w:hAnsi="Times New Roman" w:cs="Times New Roman"/>
          <w:sz w:val="24"/>
          <w:szCs w:val="24"/>
          <w:lang w:eastAsia="cs-CZ"/>
        </w:rPr>
        <w:t xml:space="preserve"> tyto situace občas </w:t>
      </w:r>
      <w:r w:rsidR="00B5405C">
        <w:rPr>
          <w:rFonts w:ascii="Times New Roman" w:hAnsi="Times New Roman" w:cs="Times New Roman"/>
          <w:sz w:val="24"/>
          <w:szCs w:val="24"/>
          <w:lang w:eastAsia="cs-CZ"/>
        </w:rPr>
        <w:t xml:space="preserve">záchvaty vzteku nebo vzdorem. Je dobré dítěti důvěřovat – respektovat jeho </w:t>
      </w:r>
      <w:r w:rsidR="00211CDA">
        <w:rPr>
          <w:rFonts w:ascii="Times New Roman" w:hAnsi="Times New Roman" w:cs="Times New Roman"/>
          <w:sz w:val="24"/>
          <w:szCs w:val="24"/>
          <w:lang w:eastAsia="cs-CZ"/>
        </w:rPr>
        <w:t>touhu po svobodě a přání dělat samo</w:t>
      </w:r>
      <w:r w:rsidR="00B37891">
        <w:rPr>
          <w:rFonts w:ascii="Times New Roman" w:hAnsi="Times New Roman" w:cs="Times New Roman"/>
          <w:sz w:val="24"/>
          <w:szCs w:val="24"/>
          <w:lang w:eastAsia="cs-CZ"/>
        </w:rPr>
        <w:t xml:space="preserve"> to, co je v jeho možnostech.</w:t>
      </w:r>
      <w:r w:rsidR="00574F4A">
        <w:rPr>
          <w:rFonts w:ascii="Times New Roman" w:hAnsi="Times New Roman" w:cs="Times New Roman"/>
          <w:sz w:val="24"/>
          <w:szCs w:val="24"/>
          <w:lang w:eastAsia="cs-CZ"/>
        </w:rPr>
        <w:t xml:space="preserve"> Poskytnout mu pevné a bezpečné </w:t>
      </w:r>
      <w:proofErr w:type="gramStart"/>
      <w:r w:rsidR="00574F4A">
        <w:rPr>
          <w:rFonts w:ascii="Times New Roman" w:hAnsi="Times New Roman" w:cs="Times New Roman"/>
          <w:sz w:val="24"/>
          <w:szCs w:val="24"/>
          <w:lang w:eastAsia="cs-CZ"/>
        </w:rPr>
        <w:t>zázemí</w:t>
      </w:r>
      <w:r w:rsidR="005F2255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A64C68">
        <w:rPr>
          <w:rFonts w:ascii="Times New Roman" w:hAnsi="Times New Roman" w:cs="Times New Roman"/>
          <w:sz w:val="24"/>
          <w:szCs w:val="24"/>
          <w:lang w:eastAsia="cs-CZ"/>
        </w:rPr>
        <w:t>-</w:t>
      </w:r>
      <w:r w:rsidR="005F2255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574F4A">
        <w:rPr>
          <w:rFonts w:ascii="Times New Roman" w:hAnsi="Times New Roman" w:cs="Times New Roman"/>
          <w:sz w:val="24"/>
          <w:szCs w:val="24"/>
          <w:lang w:eastAsia="cs-CZ"/>
        </w:rPr>
        <w:t>ocení</w:t>
      </w:r>
      <w:proofErr w:type="gramEnd"/>
      <w:r w:rsidR="00574F4A">
        <w:rPr>
          <w:rFonts w:ascii="Times New Roman" w:hAnsi="Times New Roman" w:cs="Times New Roman"/>
          <w:sz w:val="24"/>
          <w:szCs w:val="24"/>
          <w:lang w:eastAsia="cs-CZ"/>
        </w:rPr>
        <w:t>, když do</w:t>
      </w:r>
      <w:r w:rsidR="00445496">
        <w:rPr>
          <w:rFonts w:ascii="Times New Roman" w:hAnsi="Times New Roman" w:cs="Times New Roman"/>
          <w:sz w:val="24"/>
          <w:szCs w:val="24"/>
          <w:lang w:eastAsia="cs-CZ"/>
        </w:rPr>
        <w:t>s</w:t>
      </w:r>
      <w:r w:rsidR="00574F4A">
        <w:rPr>
          <w:rFonts w:ascii="Times New Roman" w:hAnsi="Times New Roman" w:cs="Times New Roman"/>
          <w:sz w:val="24"/>
          <w:szCs w:val="24"/>
          <w:lang w:eastAsia="cs-CZ"/>
        </w:rPr>
        <w:t>pělí dokážou</w:t>
      </w:r>
      <w:r w:rsidR="00445496">
        <w:rPr>
          <w:rFonts w:ascii="Times New Roman" w:hAnsi="Times New Roman" w:cs="Times New Roman"/>
          <w:sz w:val="24"/>
          <w:szCs w:val="24"/>
          <w:lang w:eastAsia="cs-CZ"/>
        </w:rPr>
        <w:t xml:space="preserve"> odolávat jeho rozmarům, nedovolí mu vždycky prosadit svou a stanoví mu</w:t>
      </w:r>
      <w:r w:rsidR="00A64C68">
        <w:rPr>
          <w:rFonts w:ascii="Times New Roman" w:hAnsi="Times New Roman" w:cs="Times New Roman"/>
          <w:sz w:val="24"/>
          <w:szCs w:val="24"/>
          <w:lang w:eastAsia="cs-CZ"/>
        </w:rPr>
        <w:t xml:space="preserve"> rozumné hranice. A to je základ, </w:t>
      </w:r>
      <w:r w:rsidR="005F2255">
        <w:rPr>
          <w:rFonts w:ascii="Times New Roman" w:hAnsi="Times New Roman" w:cs="Times New Roman"/>
          <w:sz w:val="24"/>
          <w:szCs w:val="24"/>
          <w:lang w:eastAsia="cs-CZ"/>
        </w:rPr>
        <w:t>který dítěti poskytne pocit bezpečí a jistoty.</w:t>
      </w:r>
      <w:r w:rsidR="005A195F">
        <w:rPr>
          <w:rFonts w:ascii="Times New Roman" w:hAnsi="Times New Roman" w:cs="Times New Roman"/>
          <w:sz w:val="24"/>
          <w:szCs w:val="24"/>
          <w:lang w:eastAsia="cs-CZ"/>
        </w:rPr>
        <w:t xml:space="preserve"> Je důležité být důsledným.</w:t>
      </w:r>
    </w:p>
    <w:p w14:paraId="3412FA40" w14:textId="571749D5" w:rsidR="005A195F" w:rsidRDefault="005A195F" w:rsidP="007B3347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3784F64" w14:textId="07D9D366" w:rsidR="005A195F" w:rsidRPr="000D2C44" w:rsidRDefault="005A195F" w:rsidP="007B3347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Řeč:</w:t>
      </w:r>
    </w:p>
    <w:p w14:paraId="4A8F9DFC" w14:textId="723C2776" w:rsidR="005A195F" w:rsidRDefault="005A195F" w:rsidP="007B3347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Na začátku tohoto </w:t>
      </w:r>
      <w:r w:rsidR="00242A07">
        <w:rPr>
          <w:rFonts w:ascii="Times New Roman" w:hAnsi="Times New Roman" w:cs="Times New Roman"/>
          <w:sz w:val="24"/>
          <w:szCs w:val="24"/>
          <w:lang w:eastAsia="cs-CZ"/>
        </w:rPr>
        <w:t xml:space="preserve">období se dítě ptá na věci, které nezná, opakuje jejich názvy. Zdokonaluje </w:t>
      </w:r>
      <w:r w:rsidR="000760B0">
        <w:rPr>
          <w:rFonts w:ascii="Times New Roman" w:hAnsi="Times New Roman" w:cs="Times New Roman"/>
          <w:sz w:val="24"/>
          <w:szCs w:val="24"/>
          <w:lang w:eastAsia="cs-CZ"/>
        </w:rPr>
        <w:t>se paměť. Dítě potřebuje dostatek času, aby se mohlo vyjádřit</w:t>
      </w:r>
      <w:r w:rsidR="00446CC5">
        <w:rPr>
          <w:rFonts w:ascii="Times New Roman" w:hAnsi="Times New Roman" w:cs="Times New Roman"/>
          <w:sz w:val="24"/>
          <w:szCs w:val="24"/>
          <w:lang w:eastAsia="cs-CZ"/>
        </w:rPr>
        <w:t xml:space="preserve">. Postupně se řeč rychle vyvíjí. Na konci tohoto období </w:t>
      </w:r>
      <w:r w:rsidR="00BA54A6">
        <w:rPr>
          <w:rFonts w:ascii="Times New Roman" w:hAnsi="Times New Roman" w:cs="Times New Roman"/>
          <w:sz w:val="24"/>
          <w:szCs w:val="24"/>
          <w:lang w:eastAsia="cs-CZ"/>
        </w:rPr>
        <w:t>dítě klade mnoho otázek. Protože je dítě v tomto období velmi citlivé</w:t>
      </w:r>
      <w:r w:rsidR="008E0F1E">
        <w:rPr>
          <w:rFonts w:ascii="Times New Roman" w:hAnsi="Times New Roman" w:cs="Times New Roman"/>
          <w:sz w:val="24"/>
          <w:szCs w:val="24"/>
          <w:lang w:eastAsia="cs-CZ"/>
        </w:rPr>
        <w:t xml:space="preserve"> na kouzlo slov na jejich zvukomalebnost, je to doba vhodná na čtení poezie</w:t>
      </w:r>
      <w:r w:rsidR="00E86D3D">
        <w:rPr>
          <w:rFonts w:ascii="Times New Roman" w:hAnsi="Times New Roman" w:cs="Times New Roman"/>
          <w:sz w:val="24"/>
          <w:szCs w:val="24"/>
          <w:lang w:eastAsia="cs-CZ"/>
        </w:rPr>
        <w:t>, na vymýšlení básniček a říkanek, na hry se slovy.</w:t>
      </w:r>
    </w:p>
    <w:p w14:paraId="08C2DA73" w14:textId="36431591" w:rsidR="00A75D49" w:rsidRDefault="00A75D49" w:rsidP="007B3347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69F2076" w14:textId="4EF0A37C" w:rsidR="00A75D49" w:rsidRDefault="00A75D49" w:rsidP="007B3347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Očekávané výstupy:</w:t>
      </w:r>
    </w:p>
    <w:p w14:paraId="00BCBB52" w14:textId="4A14D592" w:rsidR="00A75D49" w:rsidRPr="000D2C44" w:rsidRDefault="00FA1FF3" w:rsidP="007B3347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Zrakové vnímaní a paměť:</w:t>
      </w:r>
    </w:p>
    <w:p w14:paraId="1C5219A2" w14:textId="4543B9DB" w:rsidR="00FA1FF3" w:rsidRDefault="00C91AE9" w:rsidP="00946A2B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Třídí předměty podle pokynů</w:t>
      </w:r>
    </w:p>
    <w:p w14:paraId="523DD130" w14:textId="191D0543" w:rsidR="00C91AE9" w:rsidRDefault="002B6D53" w:rsidP="00946A2B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Řadí předměty podle pokynů</w:t>
      </w:r>
    </w:p>
    <w:p w14:paraId="095F9231" w14:textId="1A9D9AFF" w:rsidR="002B6D53" w:rsidRDefault="002B6D53" w:rsidP="00946A2B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Porovnává předměty</w:t>
      </w:r>
    </w:p>
    <w:p w14:paraId="07F933B5" w14:textId="5954A08A" w:rsidR="002B6D53" w:rsidRPr="000D2C44" w:rsidRDefault="002B6D53" w:rsidP="002B6D53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Řeč: </w:t>
      </w:r>
    </w:p>
    <w:p w14:paraId="1E9FB5B0" w14:textId="6729CEAC" w:rsidR="002B6D53" w:rsidRDefault="001B4DB6" w:rsidP="00946A2B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Pojmenuje některé věci na obrázku</w:t>
      </w:r>
    </w:p>
    <w:p w14:paraId="49EA7C9E" w14:textId="59188CE0" w:rsidR="001B4DB6" w:rsidRDefault="001B4DB6" w:rsidP="00946A2B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Ukáže na obrázku činnost</w:t>
      </w:r>
    </w:p>
    <w:p w14:paraId="1DE14C9C" w14:textId="4C71A347" w:rsidR="001B4DB6" w:rsidRDefault="002E4FF4" w:rsidP="00946A2B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Správně používá slovo „ano, ne“</w:t>
      </w:r>
    </w:p>
    <w:p w14:paraId="3E91AFFD" w14:textId="677267A8" w:rsidR="002E4FF4" w:rsidRDefault="002E4FF4" w:rsidP="00946A2B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Má zájem o obrázkové knížky, příběhy</w:t>
      </w:r>
    </w:p>
    <w:p w14:paraId="2AFF7F0F" w14:textId="4B7B476D" w:rsidR="002E4FF4" w:rsidRDefault="002E4FF4" w:rsidP="00997DF4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36FF258" w14:textId="0CE35DC4" w:rsidR="00997DF4" w:rsidRPr="000D2C44" w:rsidRDefault="00997DF4" w:rsidP="00997DF4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lastRenderedPageBreak/>
        <w:t>Sluchové vnímání:</w:t>
      </w:r>
    </w:p>
    <w:p w14:paraId="0990F229" w14:textId="4EA47E32" w:rsidR="00997DF4" w:rsidRDefault="00997DF4" w:rsidP="00946A2B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Dítě napodobuje hlasy zvířat na obrázku </w:t>
      </w:r>
    </w:p>
    <w:p w14:paraId="178A2772" w14:textId="6D60AFDA" w:rsidR="005A057D" w:rsidRDefault="005A057D" w:rsidP="00946A2B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Dítě opakuje, co </w:t>
      </w: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slyší</w:t>
      </w:r>
      <w:proofErr w:type="gramEnd"/>
    </w:p>
    <w:p w14:paraId="59762590" w14:textId="0BD960C5" w:rsidR="00C62D88" w:rsidRDefault="005A057D" w:rsidP="00946A2B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Doplňuje jednotlivá slova ve verš</w:t>
      </w:r>
      <w:r w:rsidR="00C62D88">
        <w:rPr>
          <w:rFonts w:ascii="Times New Roman" w:hAnsi="Times New Roman" w:cs="Times New Roman"/>
          <w:sz w:val="24"/>
          <w:szCs w:val="24"/>
          <w:lang w:eastAsia="cs-CZ"/>
        </w:rPr>
        <w:t>i</w:t>
      </w:r>
    </w:p>
    <w:p w14:paraId="521695B0" w14:textId="7692C046" w:rsidR="00997DF4" w:rsidRDefault="00C62D88" w:rsidP="00946A2B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 w:rsidRPr="00C62D88">
        <w:rPr>
          <w:rFonts w:ascii="Times New Roman" w:hAnsi="Times New Roman" w:cs="Times New Roman"/>
          <w:sz w:val="24"/>
          <w:szCs w:val="24"/>
          <w:lang w:eastAsia="cs-CZ"/>
        </w:rPr>
        <w:t>Naučí</w:t>
      </w:r>
      <w:proofErr w:type="gramEnd"/>
      <w:r w:rsidRPr="00C62D88">
        <w:rPr>
          <w:rFonts w:ascii="Times New Roman" w:hAnsi="Times New Roman" w:cs="Times New Roman"/>
          <w:sz w:val="24"/>
          <w:szCs w:val="24"/>
          <w:lang w:eastAsia="cs-CZ"/>
        </w:rPr>
        <w:t xml:space="preserve"> se krátké říkadlo</w:t>
      </w:r>
    </w:p>
    <w:p w14:paraId="5F1E3F95" w14:textId="3646F8A8" w:rsidR="00C62D88" w:rsidRDefault="00C62D88" w:rsidP="00C62D88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BBE13C8" w14:textId="2CE2F57F" w:rsidR="00C62D88" w:rsidRPr="000D2C44" w:rsidRDefault="00C62D88" w:rsidP="00C62D8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Dítě a ten druhý:</w:t>
      </w:r>
    </w:p>
    <w:p w14:paraId="620F0273" w14:textId="513C7FF2" w:rsidR="009C149A" w:rsidRDefault="000324E1" w:rsidP="00C62D88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Ve hře batolete </w:t>
      </w:r>
      <w:r w:rsidR="00DE40D1">
        <w:rPr>
          <w:rFonts w:ascii="Times New Roman" w:hAnsi="Times New Roman" w:cs="Times New Roman"/>
          <w:sz w:val="24"/>
          <w:szCs w:val="24"/>
          <w:lang w:eastAsia="cs-CZ"/>
        </w:rPr>
        <w:t>je velká proměnlivost, ale silná zaujatost, radost, neochota se svojí hrou přestat</w:t>
      </w:r>
      <w:r w:rsidR="00E2418E">
        <w:rPr>
          <w:rFonts w:ascii="Times New Roman" w:hAnsi="Times New Roman" w:cs="Times New Roman"/>
          <w:sz w:val="24"/>
          <w:szCs w:val="24"/>
          <w:lang w:eastAsia="cs-CZ"/>
        </w:rPr>
        <w:t>, touha se k ní vracet a určité fragmenty z ní neustále opakovat. Z manipulační hry</w:t>
      </w:r>
      <w:r w:rsidR="00FB1F2E">
        <w:rPr>
          <w:rFonts w:ascii="Times New Roman" w:hAnsi="Times New Roman" w:cs="Times New Roman"/>
          <w:sz w:val="24"/>
          <w:szCs w:val="24"/>
          <w:lang w:eastAsia="cs-CZ"/>
        </w:rPr>
        <w:t xml:space="preserve"> se postupně stává konstruktivní, z napodobivé námětová</w:t>
      </w:r>
      <w:r w:rsidR="002E6233">
        <w:rPr>
          <w:rFonts w:ascii="Times New Roman" w:hAnsi="Times New Roman" w:cs="Times New Roman"/>
          <w:sz w:val="24"/>
          <w:szCs w:val="24"/>
          <w:lang w:eastAsia="cs-CZ"/>
        </w:rPr>
        <w:t>, protože dítě je schopno postupně postihnout a ve hře prozkoumávat větší celky</w:t>
      </w:r>
      <w:r w:rsidR="003C2484">
        <w:rPr>
          <w:rFonts w:ascii="Times New Roman" w:hAnsi="Times New Roman" w:cs="Times New Roman"/>
          <w:sz w:val="24"/>
          <w:szCs w:val="24"/>
          <w:lang w:eastAsia="cs-CZ"/>
        </w:rPr>
        <w:t xml:space="preserve">, začlenit více zkušeností a dovedností, naplňovat určitý širší vnitřní </w:t>
      </w:r>
      <w:r w:rsidR="00600DC6">
        <w:rPr>
          <w:rFonts w:ascii="Times New Roman" w:hAnsi="Times New Roman" w:cs="Times New Roman"/>
          <w:sz w:val="24"/>
          <w:szCs w:val="24"/>
          <w:lang w:eastAsia="cs-CZ"/>
        </w:rPr>
        <w:t>záměr. Hra v tomto věku buduje svět představ a fantazie</w:t>
      </w:r>
      <w:r w:rsidR="00372E78">
        <w:rPr>
          <w:rFonts w:ascii="Times New Roman" w:hAnsi="Times New Roman" w:cs="Times New Roman"/>
          <w:sz w:val="24"/>
          <w:szCs w:val="24"/>
          <w:lang w:eastAsia="cs-CZ"/>
        </w:rPr>
        <w:t xml:space="preserve">, který si následně s velkou vehemencí uplatňuje v dalším období </w:t>
      </w:r>
      <w:r w:rsidR="004F7750">
        <w:rPr>
          <w:rFonts w:ascii="Times New Roman" w:hAnsi="Times New Roman" w:cs="Times New Roman"/>
          <w:sz w:val="24"/>
          <w:szCs w:val="24"/>
          <w:lang w:eastAsia="cs-CZ"/>
        </w:rPr>
        <w:t>vývoje dítěte</w:t>
      </w:r>
      <w:r w:rsidR="00D25A50">
        <w:rPr>
          <w:rFonts w:ascii="Times New Roman" w:hAnsi="Times New Roman" w:cs="Times New Roman"/>
          <w:sz w:val="24"/>
          <w:szCs w:val="24"/>
          <w:lang w:eastAsia="cs-CZ"/>
        </w:rPr>
        <w:t>. D</w:t>
      </w:r>
      <w:r w:rsidR="002516B7">
        <w:rPr>
          <w:rFonts w:ascii="Times New Roman" w:hAnsi="Times New Roman" w:cs="Times New Roman"/>
          <w:sz w:val="24"/>
          <w:szCs w:val="24"/>
          <w:lang w:eastAsia="cs-CZ"/>
        </w:rPr>
        <w:t xml:space="preserve">ěti si rády naplno hrají převážně samostatně a tento individualismus </w:t>
      </w:r>
      <w:r w:rsidR="000A44D8">
        <w:rPr>
          <w:rFonts w:ascii="Times New Roman" w:hAnsi="Times New Roman" w:cs="Times New Roman"/>
          <w:sz w:val="24"/>
          <w:szCs w:val="24"/>
          <w:lang w:eastAsia="cs-CZ"/>
        </w:rPr>
        <w:t xml:space="preserve">není dobré omezovat nebo se snažit ho rychle překlenout. </w:t>
      </w:r>
      <w:r w:rsidR="00450035">
        <w:rPr>
          <w:rFonts w:ascii="Times New Roman" w:hAnsi="Times New Roman" w:cs="Times New Roman"/>
          <w:sz w:val="24"/>
          <w:szCs w:val="24"/>
          <w:lang w:eastAsia="cs-CZ"/>
        </w:rPr>
        <w:t>To neznamená, že mu nejsou ostatní děti přínosem</w:t>
      </w:r>
      <w:r w:rsidR="000B6422">
        <w:rPr>
          <w:rFonts w:ascii="Times New Roman" w:hAnsi="Times New Roman" w:cs="Times New Roman"/>
          <w:sz w:val="24"/>
          <w:szCs w:val="24"/>
          <w:lang w:eastAsia="cs-CZ"/>
        </w:rPr>
        <w:t xml:space="preserve"> a inspirací. V námětových hrách je dítě kolem třetího roku </w:t>
      </w:r>
      <w:r w:rsidR="00F0202D">
        <w:rPr>
          <w:rFonts w:ascii="Times New Roman" w:hAnsi="Times New Roman" w:cs="Times New Roman"/>
          <w:sz w:val="24"/>
          <w:szCs w:val="24"/>
          <w:lang w:eastAsia="cs-CZ"/>
        </w:rPr>
        <w:t xml:space="preserve">schopné reprodukovat řetěz činností, které odpozorovalo, dokáže </w:t>
      </w:r>
      <w:r w:rsidR="006108D4">
        <w:rPr>
          <w:rFonts w:ascii="Times New Roman" w:hAnsi="Times New Roman" w:cs="Times New Roman"/>
          <w:sz w:val="24"/>
          <w:szCs w:val="24"/>
          <w:lang w:eastAsia="cs-CZ"/>
        </w:rPr>
        <w:t>připisovat předmětům náhradní význam, používat určitou symboliku</w:t>
      </w:r>
      <w:r w:rsidR="00D325BB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3A3C68">
        <w:rPr>
          <w:rFonts w:ascii="Times New Roman" w:hAnsi="Times New Roman" w:cs="Times New Roman"/>
          <w:sz w:val="24"/>
          <w:szCs w:val="24"/>
          <w:lang w:eastAsia="cs-CZ"/>
        </w:rPr>
        <w:t xml:space="preserve">V konstruktivních hrách </w:t>
      </w:r>
      <w:r w:rsidR="00D00E95">
        <w:rPr>
          <w:rFonts w:ascii="Times New Roman" w:hAnsi="Times New Roman" w:cs="Times New Roman"/>
          <w:sz w:val="24"/>
          <w:szCs w:val="24"/>
          <w:lang w:eastAsia="cs-CZ"/>
        </w:rPr>
        <w:t>v této době pojmenovává po dokončení sv</w:t>
      </w:r>
      <w:r w:rsidR="00AE526F">
        <w:rPr>
          <w:rFonts w:ascii="Times New Roman" w:hAnsi="Times New Roman" w:cs="Times New Roman"/>
          <w:sz w:val="24"/>
          <w:szCs w:val="24"/>
          <w:lang w:eastAsia="cs-CZ"/>
        </w:rPr>
        <w:t xml:space="preserve">é výtvory, někdy vyslovuje záměr svých </w:t>
      </w:r>
      <w:r w:rsidR="00CB3DC7">
        <w:rPr>
          <w:rFonts w:ascii="Times New Roman" w:hAnsi="Times New Roman" w:cs="Times New Roman"/>
          <w:sz w:val="24"/>
          <w:szCs w:val="24"/>
          <w:lang w:eastAsia="cs-CZ"/>
        </w:rPr>
        <w:t xml:space="preserve">konstruktivních pokusů ještě před </w:t>
      </w:r>
      <w:r w:rsidR="00913438">
        <w:rPr>
          <w:rFonts w:ascii="Times New Roman" w:hAnsi="Times New Roman" w:cs="Times New Roman"/>
          <w:sz w:val="24"/>
          <w:szCs w:val="24"/>
          <w:lang w:eastAsia="cs-CZ"/>
        </w:rPr>
        <w:t xml:space="preserve">započetím činnosti, ale často ho několikrát </w:t>
      </w:r>
      <w:r w:rsidR="00765FB3">
        <w:rPr>
          <w:rFonts w:ascii="Times New Roman" w:hAnsi="Times New Roman" w:cs="Times New Roman"/>
          <w:sz w:val="24"/>
          <w:szCs w:val="24"/>
          <w:lang w:eastAsia="cs-CZ"/>
        </w:rPr>
        <w:t>v průběhu</w:t>
      </w:r>
      <w:r w:rsidR="00913438">
        <w:rPr>
          <w:rFonts w:ascii="Times New Roman" w:hAnsi="Times New Roman" w:cs="Times New Roman"/>
          <w:sz w:val="24"/>
          <w:szCs w:val="24"/>
          <w:lang w:eastAsia="cs-CZ"/>
        </w:rPr>
        <w:t xml:space="preserve"> tvorby mění</w:t>
      </w:r>
      <w:r w:rsidR="00765FB3">
        <w:rPr>
          <w:rFonts w:ascii="Times New Roman" w:hAnsi="Times New Roman" w:cs="Times New Roman"/>
          <w:sz w:val="24"/>
          <w:szCs w:val="24"/>
          <w:lang w:eastAsia="cs-CZ"/>
        </w:rPr>
        <w:t xml:space="preserve">. Soustředěnost na </w:t>
      </w:r>
      <w:r w:rsidR="00EE1DC3">
        <w:rPr>
          <w:rFonts w:ascii="Times New Roman" w:hAnsi="Times New Roman" w:cs="Times New Roman"/>
          <w:sz w:val="24"/>
          <w:szCs w:val="24"/>
          <w:lang w:eastAsia="cs-CZ"/>
        </w:rPr>
        <w:t xml:space="preserve">tuto činnost je krátká a je závislá </w:t>
      </w:r>
      <w:r w:rsidR="009C149A">
        <w:rPr>
          <w:rFonts w:ascii="Times New Roman" w:hAnsi="Times New Roman" w:cs="Times New Roman"/>
          <w:sz w:val="24"/>
          <w:szCs w:val="24"/>
          <w:lang w:eastAsia="cs-CZ"/>
        </w:rPr>
        <w:t>i na mnoho vnějších okolnostech.</w:t>
      </w:r>
    </w:p>
    <w:p w14:paraId="190546AD" w14:textId="76D60C1C" w:rsidR="009C149A" w:rsidRDefault="009C149A" w:rsidP="00C62D88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Před tře</w:t>
      </w:r>
      <w:r w:rsidR="003B6F5E">
        <w:rPr>
          <w:rFonts w:ascii="Times New Roman" w:hAnsi="Times New Roman" w:cs="Times New Roman"/>
          <w:sz w:val="24"/>
          <w:szCs w:val="24"/>
          <w:lang w:eastAsia="cs-CZ"/>
        </w:rPr>
        <w:t xml:space="preserve">tím rokem si hraje dítě častěji samostatně </w:t>
      </w:r>
      <w:r w:rsidR="00B04042">
        <w:rPr>
          <w:rFonts w:ascii="Times New Roman" w:hAnsi="Times New Roman" w:cs="Times New Roman"/>
          <w:sz w:val="24"/>
          <w:szCs w:val="24"/>
          <w:lang w:eastAsia="cs-CZ"/>
        </w:rPr>
        <w:t>a má-li možnost, pozoruje hru druhých. Je v tomto věku plně koncentrované na sebe, zajímá se o druhé</w:t>
      </w:r>
      <w:r w:rsidR="00C81883">
        <w:rPr>
          <w:rFonts w:ascii="Times New Roman" w:hAnsi="Times New Roman" w:cs="Times New Roman"/>
          <w:sz w:val="24"/>
          <w:szCs w:val="24"/>
          <w:lang w:eastAsia="cs-CZ"/>
        </w:rPr>
        <w:t>, ale nemá potřebu se s někým porovnávat.</w:t>
      </w:r>
    </w:p>
    <w:p w14:paraId="0C9B8DEE" w14:textId="46A08B66" w:rsidR="00240F59" w:rsidRDefault="00240F59" w:rsidP="00C62D88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8109AC7" w14:textId="19BB64DF" w:rsidR="00240F59" w:rsidRDefault="00240F59" w:rsidP="00C62D8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Očekávané výstupy:</w:t>
      </w:r>
    </w:p>
    <w:p w14:paraId="45197483" w14:textId="36BDCD34" w:rsidR="00CC0F7E" w:rsidRPr="000D2C44" w:rsidRDefault="00CC0F7E" w:rsidP="00C62D8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Hra:</w:t>
      </w:r>
    </w:p>
    <w:p w14:paraId="2A760AA0" w14:textId="0CE5C0DC" w:rsidR="00CC0F7E" w:rsidRDefault="00CC0F7E" w:rsidP="00946A2B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Staví z kostek</w:t>
      </w:r>
    </w:p>
    <w:p w14:paraId="7941B356" w14:textId="68EF925E" w:rsidR="00CC0F7E" w:rsidRDefault="00CC0F7E" w:rsidP="00946A2B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Hraje si s pískem</w:t>
      </w:r>
    </w:p>
    <w:p w14:paraId="452E5BCE" w14:textId="28365914" w:rsidR="00CC0F7E" w:rsidRDefault="006E3B80" w:rsidP="00946A2B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Zapojuje se do pohybových her</w:t>
      </w:r>
    </w:p>
    <w:p w14:paraId="48042F9A" w14:textId="63A310E4" w:rsidR="006E3B80" w:rsidRDefault="006E3B80" w:rsidP="006E3B80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189C171" w14:textId="77777777" w:rsidR="006E3B80" w:rsidRDefault="006E3B80" w:rsidP="006E3B80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1CBF4E4" w14:textId="6A348030" w:rsidR="006E3B80" w:rsidRPr="000D2C44" w:rsidRDefault="006E3B80" w:rsidP="006E3B80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lastRenderedPageBreak/>
        <w:t>Dítě a společnost:</w:t>
      </w:r>
    </w:p>
    <w:p w14:paraId="7B26B323" w14:textId="0507BBD5" w:rsidR="008C739F" w:rsidRDefault="008C739F" w:rsidP="006E3B80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 období po dosažení dvou let je dítě</w:t>
      </w:r>
      <w:r w:rsidR="00A57FB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>po všech stránkách tvorem společenským</w:t>
      </w:r>
      <w:r w:rsidR="00A57FB8">
        <w:rPr>
          <w:rFonts w:ascii="Times New Roman" w:hAnsi="Times New Roman" w:cs="Times New Roman"/>
          <w:sz w:val="24"/>
          <w:szCs w:val="24"/>
          <w:lang w:eastAsia="cs-CZ"/>
        </w:rPr>
        <w:t>. I když si ještě hraje většinou vedle ostatních</w:t>
      </w:r>
      <w:r w:rsidR="004951FE">
        <w:rPr>
          <w:rFonts w:ascii="Times New Roman" w:hAnsi="Times New Roman" w:cs="Times New Roman"/>
          <w:sz w:val="24"/>
          <w:szCs w:val="24"/>
          <w:lang w:eastAsia="cs-CZ"/>
        </w:rPr>
        <w:t xml:space="preserve"> dětí než s nimi, začíná se ve společnosti ostatních dětí cítit dobře. Ačkoli má dítě </w:t>
      </w:r>
      <w:r w:rsidR="001E173A">
        <w:rPr>
          <w:rFonts w:ascii="Times New Roman" w:hAnsi="Times New Roman" w:cs="Times New Roman"/>
          <w:sz w:val="24"/>
          <w:szCs w:val="24"/>
          <w:lang w:eastAsia="cs-CZ"/>
        </w:rPr>
        <w:t>rádo kontakty s vrstevníky a vyhledává je, ještě si neumí po</w:t>
      </w:r>
      <w:r w:rsidR="00BA4340">
        <w:rPr>
          <w:rFonts w:ascii="Times New Roman" w:hAnsi="Times New Roman" w:cs="Times New Roman"/>
          <w:sz w:val="24"/>
          <w:szCs w:val="24"/>
          <w:lang w:eastAsia="cs-CZ"/>
        </w:rPr>
        <w:t xml:space="preserve">čínat dobře ve vztazích. Dítě si </w:t>
      </w:r>
      <w:proofErr w:type="gramStart"/>
      <w:r w:rsidR="00BA4340">
        <w:rPr>
          <w:rFonts w:ascii="Times New Roman" w:hAnsi="Times New Roman" w:cs="Times New Roman"/>
          <w:sz w:val="24"/>
          <w:szCs w:val="24"/>
          <w:lang w:eastAsia="cs-CZ"/>
        </w:rPr>
        <w:t>vytváří</w:t>
      </w:r>
      <w:proofErr w:type="gramEnd"/>
      <w:r w:rsidR="00BA4340">
        <w:rPr>
          <w:rFonts w:ascii="Times New Roman" w:hAnsi="Times New Roman" w:cs="Times New Roman"/>
          <w:sz w:val="24"/>
          <w:szCs w:val="24"/>
          <w:lang w:eastAsia="cs-CZ"/>
        </w:rPr>
        <w:t xml:space="preserve"> jen krátkodobé a často </w:t>
      </w:r>
      <w:r w:rsidR="001C67DC">
        <w:rPr>
          <w:rFonts w:ascii="Times New Roman" w:hAnsi="Times New Roman" w:cs="Times New Roman"/>
          <w:sz w:val="24"/>
          <w:szCs w:val="24"/>
          <w:lang w:eastAsia="cs-CZ"/>
        </w:rPr>
        <w:t>konfliktní vztahy</w:t>
      </w:r>
      <w:r w:rsidR="00A649E5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AD4E49">
        <w:rPr>
          <w:rFonts w:ascii="Times New Roman" w:hAnsi="Times New Roman" w:cs="Times New Roman"/>
          <w:sz w:val="24"/>
          <w:szCs w:val="24"/>
          <w:lang w:eastAsia="cs-CZ"/>
        </w:rPr>
        <w:t xml:space="preserve"> Stále ovšem rádo vyhledává společnost dospělých</w:t>
      </w:r>
      <w:r w:rsidR="003A4C16">
        <w:rPr>
          <w:rFonts w:ascii="Times New Roman" w:hAnsi="Times New Roman" w:cs="Times New Roman"/>
          <w:sz w:val="24"/>
          <w:szCs w:val="24"/>
          <w:lang w:eastAsia="cs-CZ"/>
        </w:rPr>
        <w:t xml:space="preserve"> a chce se zapojovat do jejich činností. Ke konci tohoto období se míra konfliktů mezi dětmi snižuje</w:t>
      </w:r>
      <w:r w:rsidR="001966FC">
        <w:rPr>
          <w:rFonts w:ascii="Times New Roman" w:hAnsi="Times New Roman" w:cs="Times New Roman"/>
          <w:sz w:val="24"/>
          <w:szCs w:val="24"/>
          <w:lang w:eastAsia="cs-CZ"/>
        </w:rPr>
        <w:t xml:space="preserve"> díky tomu, že se zlepšuje vyjadřování.</w:t>
      </w:r>
    </w:p>
    <w:p w14:paraId="14BD8E88" w14:textId="4711BB11" w:rsidR="001966FC" w:rsidRDefault="001966FC" w:rsidP="006E3B80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205CDDC" w14:textId="51A7D4DC" w:rsidR="00254597" w:rsidRPr="000D2C44" w:rsidRDefault="001966FC" w:rsidP="006E3B80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Očekávané výstupy:</w:t>
      </w:r>
    </w:p>
    <w:p w14:paraId="58B0A400" w14:textId="690112A8" w:rsidR="00254597" w:rsidRPr="000D2C44" w:rsidRDefault="00254597" w:rsidP="006E3B80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Sociální dovednost:</w:t>
      </w:r>
    </w:p>
    <w:p w14:paraId="6935A194" w14:textId="5A3D78F3" w:rsidR="00254597" w:rsidRDefault="00254597" w:rsidP="00946A2B">
      <w:pPr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Dokáže se odloučit od matky</w:t>
      </w:r>
    </w:p>
    <w:p w14:paraId="0355DAD9" w14:textId="15EBC2B8" w:rsidR="00254597" w:rsidRDefault="00254597" w:rsidP="00946A2B">
      <w:pPr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Napodobuje </w:t>
      </w:r>
      <w:r w:rsidR="00C5405F">
        <w:rPr>
          <w:rFonts w:ascii="Times New Roman" w:hAnsi="Times New Roman" w:cs="Times New Roman"/>
          <w:sz w:val="24"/>
          <w:szCs w:val="24"/>
          <w:lang w:eastAsia="cs-CZ"/>
        </w:rPr>
        <w:t>správné společenské chování – pozdravit, poděkovat</w:t>
      </w:r>
    </w:p>
    <w:p w14:paraId="1099D60D" w14:textId="665FE1D9" w:rsidR="00C5405F" w:rsidRDefault="00C5405F" w:rsidP="00946A2B">
      <w:pPr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Porozumí běžným pokynům</w:t>
      </w:r>
    </w:p>
    <w:p w14:paraId="0768305B" w14:textId="62E289B2" w:rsidR="00C5405F" w:rsidRPr="000D2C44" w:rsidRDefault="00C5405F" w:rsidP="006354FE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27C965BB" w14:textId="6E91A172" w:rsidR="006354FE" w:rsidRPr="000D2C44" w:rsidRDefault="006354FE" w:rsidP="006354FE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D2C4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Dítě a svět:</w:t>
      </w:r>
    </w:p>
    <w:p w14:paraId="63EB8C78" w14:textId="4F757C80" w:rsidR="006354FE" w:rsidRDefault="006354FE" w:rsidP="006354FE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Dítě přirozeně pozoruje </w:t>
      </w:r>
      <w:r w:rsidR="00A43F7E">
        <w:rPr>
          <w:rFonts w:ascii="Times New Roman" w:hAnsi="Times New Roman" w:cs="Times New Roman"/>
          <w:sz w:val="24"/>
          <w:szCs w:val="24"/>
          <w:lang w:eastAsia="cs-CZ"/>
        </w:rPr>
        <w:t xml:space="preserve">blízké prostředí a život v něm, </w:t>
      </w:r>
      <w:proofErr w:type="gramStart"/>
      <w:r w:rsidR="00A43F7E">
        <w:rPr>
          <w:rFonts w:ascii="Times New Roman" w:hAnsi="Times New Roman" w:cs="Times New Roman"/>
          <w:sz w:val="24"/>
          <w:szCs w:val="24"/>
          <w:lang w:eastAsia="cs-CZ"/>
        </w:rPr>
        <w:t>učí</w:t>
      </w:r>
      <w:proofErr w:type="gramEnd"/>
      <w:r w:rsidR="00A43F7E">
        <w:rPr>
          <w:rFonts w:ascii="Times New Roman" w:hAnsi="Times New Roman" w:cs="Times New Roman"/>
          <w:sz w:val="24"/>
          <w:szCs w:val="24"/>
          <w:lang w:eastAsia="cs-CZ"/>
        </w:rPr>
        <w:t xml:space="preserve"> se zacházet s předměty, se kterými se běžně setkává</w:t>
      </w:r>
      <w:r w:rsidR="000E1E97">
        <w:rPr>
          <w:rFonts w:ascii="Times New Roman" w:hAnsi="Times New Roman" w:cs="Times New Roman"/>
          <w:sz w:val="24"/>
          <w:szCs w:val="24"/>
          <w:lang w:eastAsia="cs-CZ"/>
        </w:rPr>
        <w:t>. Je třeba vysvětlovat dítěti, co se děje ve světě, který</w:t>
      </w:r>
      <w:r w:rsidR="003B5CD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0E1E97">
        <w:rPr>
          <w:rFonts w:ascii="Times New Roman" w:hAnsi="Times New Roman" w:cs="Times New Roman"/>
          <w:sz w:val="24"/>
          <w:szCs w:val="24"/>
          <w:lang w:eastAsia="cs-CZ"/>
        </w:rPr>
        <w:t>ho obklopuje</w:t>
      </w:r>
      <w:r w:rsidR="003B5CD2">
        <w:rPr>
          <w:rFonts w:ascii="Times New Roman" w:hAnsi="Times New Roman" w:cs="Times New Roman"/>
          <w:sz w:val="24"/>
          <w:szCs w:val="24"/>
          <w:lang w:eastAsia="cs-CZ"/>
        </w:rPr>
        <w:t xml:space="preserve">, pomocí jednoduchých vět. Neomezovat se jen </w:t>
      </w:r>
      <w:r w:rsidR="00FD7AAE">
        <w:rPr>
          <w:rFonts w:ascii="Times New Roman" w:hAnsi="Times New Roman" w:cs="Times New Roman"/>
          <w:sz w:val="24"/>
          <w:szCs w:val="24"/>
          <w:lang w:eastAsia="cs-CZ"/>
        </w:rPr>
        <w:t>a na pojmenování věcí, ale také vyprávět</w:t>
      </w:r>
      <w:r w:rsidR="004D1C48">
        <w:rPr>
          <w:rFonts w:ascii="Times New Roman" w:hAnsi="Times New Roman" w:cs="Times New Roman"/>
          <w:sz w:val="24"/>
          <w:szCs w:val="24"/>
          <w:lang w:eastAsia="cs-CZ"/>
        </w:rPr>
        <w:t xml:space="preserve">, k čemu </w:t>
      </w:r>
      <w:proofErr w:type="gramStart"/>
      <w:r w:rsidR="004D1C48">
        <w:rPr>
          <w:rFonts w:ascii="Times New Roman" w:hAnsi="Times New Roman" w:cs="Times New Roman"/>
          <w:sz w:val="24"/>
          <w:szCs w:val="24"/>
          <w:lang w:eastAsia="cs-CZ"/>
        </w:rPr>
        <w:t>slouží</w:t>
      </w:r>
      <w:proofErr w:type="gramEnd"/>
      <w:r w:rsidR="004D1C48">
        <w:rPr>
          <w:rFonts w:ascii="Times New Roman" w:hAnsi="Times New Roman" w:cs="Times New Roman"/>
          <w:sz w:val="24"/>
          <w:szCs w:val="24"/>
          <w:lang w:eastAsia="cs-CZ"/>
        </w:rPr>
        <w:t xml:space="preserve">, jak se s nimi zachází. Říkat dětem </w:t>
      </w:r>
      <w:r w:rsidR="00DC58DE">
        <w:rPr>
          <w:rFonts w:ascii="Times New Roman" w:hAnsi="Times New Roman" w:cs="Times New Roman"/>
          <w:sz w:val="24"/>
          <w:szCs w:val="24"/>
          <w:lang w:eastAsia="cs-CZ"/>
        </w:rPr>
        <w:t>přesné názvy zvířat, rostlin apod.</w:t>
      </w:r>
    </w:p>
    <w:p w14:paraId="6936253C" w14:textId="5D3F5226" w:rsidR="00DC58DE" w:rsidRDefault="00DC58DE" w:rsidP="006354FE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613F7676" w14:textId="5B34C39A" w:rsidR="00DC58DE" w:rsidRDefault="00DC58DE" w:rsidP="006354FE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Očekávané výstupy:</w:t>
      </w:r>
    </w:p>
    <w:p w14:paraId="1240D7E5" w14:textId="0675DEAB" w:rsidR="00DC58DE" w:rsidRPr="00DC58DE" w:rsidRDefault="001D0B9D" w:rsidP="00946A2B">
      <w:pPr>
        <w:numPr>
          <w:ilvl w:val="0"/>
          <w:numId w:val="38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Orientuje se ve známém prostředí</w:t>
      </w:r>
    </w:p>
    <w:p w14:paraId="4180AEF1" w14:textId="77777777" w:rsidR="006E3B80" w:rsidRPr="00CC0F7E" w:rsidRDefault="006E3B80" w:rsidP="006E3B80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F54DA69" w14:textId="554BDF23" w:rsidR="00E86D3D" w:rsidRDefault="00E86D3D" w:rsidP="007B3347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ABC1841" w14:textId="77777777" w:rsidR="00E86D3D" w:rsidRDefault="00E86D3D" w:rsidP="007B3347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44CD6D8" w14:textId="77777777" w:rsidR="007B3347" w:rsidRDefault="007B3347" w:rsidP="008E0622">
      <w:pPr>
        <w:ind w:left="7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0C08E20" w14:textId="77777777" w:rsidR="0064735D" w:rsidRDefault="0064735D" w:rsidP="0064735D">
      <w:pPr>
        <w:ind w:left="720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D8A0B4E" w14:textId="77777777" w:rsidR="0064735D" w:rsidRPr="00407D78" w:rsidRDefault="0064735D" w:rsidP="0064735D">
      <w:pPr>
        <w:ind w:left="720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4BE5C20" w14:textId="77777777" w:rsidR="00A435FE" w:rsidRDefault="00A435FE" w:rsidP="003372D3">
      <w:pPr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14:paraId="25D2F277" w14:textId="77777777" w:rsidR="00BE56D0" w:rsidRDefault="00BE56D0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9EBE573" w14:textId="77777777" w:rsidR="00BE04EB" w:rsidRPr="00BC2C2A" w:rsidRDefault="00BE04EB" w:rsidP="00BE04EB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2626" w:firstLine="206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lastRenderedPageBreak/>
        <w:t>6. Vzdělávací obsah</w:t>
      </w:r>
    </w:p>
    <w:p w14:paraId="7BCE06E8" w14:textId="77777777" w:rsidR="00BE04EB" w:rsidRDefault="00BE04E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56393F9" w14:textId="61F47F8C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Vzdělávací obsah vychází z ročních období, slavností, tradic, výročí a významných událostí během roku.</w:t>
      </w:r>
    </w:p>
    <w:p w14:paraId="4923A5B2" w14:textId="297E5A7D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Cíle ŠVP budou plněny prostřednictvím hlavních okruhů činností, které se prolínají a jsou rozpracovány v TVP.</w:t>
      </w:r>
    </w:p>
    <w:p w14:paraId="56455417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Volba jednotlivých cílů není pevně stanovená, ale učitelky si je mohou při vytváření TVP dle potřeby kombinovat a zařazovat libovolně i do jiných IB.</w:t>
      </w:r>
    </w:p>
    <w:p w14:paraId="68ABE491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Významnou část vzdělávacího programu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tvoří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EVVO.</w:t>
      </w:r>
    </w:p>
    <w:p w14:paraId="5BC4ED04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Dle možností zařazují učitelky do řízené činnosti angličtinu.</w:t>
      </w:r>
    </w:p>
    <w:p w14:paraId="284D7770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7F8BD5B" w14:textId="77777777" w:rsidR="00B324CB" w:rsidRPr="00BC2C2A" w:rsidRDefault="73C0F032" w:rsidP="00BC2C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 xml:space="preserve">6.1 PRVNÍ POZNÁNÍ </w:t>
      </w:r>
    </w:p>
    <w:p w14:paraId="06D5B4BE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7BD3FA53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integrovaného bloku:</w:t>
      </w:r>
    </w:p>
    <w:p w14:paraId="21779CE9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Hlavním tématem tohoto bloku je adaptace dětí na prostředí MŠ a jeho okolí, postupné seznamování nových dětí se vším, co je obklopuje při vstupu do neznámého prostředí.           V tomto období se snažíme navozovat radostnou atmosféru ve třídě, pomáháme utvářet pěkné vztahy mezi dětmi, učitelkami a ostatním personálem, posilujeme prosociální chování ve skupině. Postupně se děti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naučí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různým hygienickým návykům, zdokonalují se ve vlastní sebeobsluze. </w:t>
      </w:r>
    </w:p>
    <w:p w14:paraId="3A3C76B6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02ECB235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Hlavní cíle:</w:t>
      </w:r>
    </w:p>
    <w:p w14:paraId="71163DE6" w14:textId="77777777" w:rsidR="00B324CB" w:rsidRDefault="73C0F032" w:rsidP="00946A2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Vzájemné seznamování, odstraňování zábran, trpělivé a laskavé zvládání adaptačního procesu.</w:t>
      </w:r>
    </w:p>
    <w:p w14:paraId="10DE513B" w14:textId="77777777" w:rsidR="00B324CB" w:rsidRDefault="73C0F032" w:rsidP="00946A2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Vytváření pozitivního vztahu k prostředí MŠ a okolí MŠ.</w:t>
      </w:r>
    </w:p>
    <w:p w14:paraId="4348FB47" w14:textId="77777777" w:rsidR="00B324CB" w:rsidRDefault="73C0F032" w:rsidP="00946A2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Vytvoření základních pravidel pro společnou práci, orientaci v prostorách třídy            a školy.</w:t>
      </w:r>
    </w:p>
    <w:p w14:paraId="41AAF45D" w14:textId="77777777" w:rsidR="00B324CB" w:rsidRDefault="73C0F032" w:rsidP="00946A2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Osvojení si poznatků a dovedností z hlediska hygieny a sebeobsluhy.</w:t>
      </w:r>
    </w:p>
    <w:p w14:paraId="3AE6E2B3" w14:textId="77777777" w:rsidR="00B324CB" w:rsidRDefault="73C0F032" w:rsidP="00946A2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Posilování prosociálního chování ve vztahu k ostatním, ochrana osobního soukromí      a bezpečí.</w:t>
      </w:r>
    </w:p>
    <w:p w14:paraId="5003F06F" w14:textId="77777777" w:rsidR="00B324CB" w:rsidRDefault="73C0F032" w:rsidP="00946A2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Zacházet s běžnými předměty denní potřeby, hračkami, nástroji a různými pomůckami.</w:t>
      </w:r>
    </w:p>
    <w:p w14:paraId="51BDB71C" w14:textId="77777777" w:rsidR="00B324CB" w:rsidRDefault="73C0F032" w:rsidP="00946A2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Osvojení si věku přiměřených praktických dovedností.</w:t>
      </w:r>
    </w:p>
    <w:p w14:paraId="53E0059E" w14:textId="77777777" w:rsidR="00B324CB" w:rsidRPr="00BC2C2A" w:rsidRDefault="73C0F032" w:rsidP="00946A2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interaktivních a komunikativních dovedností.</w:t>
      </w:r>
    </w:p>
    <w:p w14:paraId="69E6F6E6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9436C40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Nabídka činností:</w:t>
      </w:r>
    </w:p>
    <w:p w14:paraId="491FA58F" w14:textId="77777777" w:rsidR="00B324CB" w:rsidRDefault="73C0F032" w:rsidP="00946A2B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Jednoduché pracovní a sebe obslužné činnosti v oblasti osobní hygieny, stolování, oblékání a seznamování s prostředím.</w:t>
      </w:r>
    </w:p>
    <w:p w14:paraId="207E714F" w14:textId="77777777" w:rsidR="00B324CB" w:rsidRDefault="73C0F032" w:rsidP="00946A2B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Činnosti manipulační s předměty, nástroji, pomůckami, náčiním a materiálem seznamující děti s věcmi, které je obklopují a jejich praktickým používáním.</w:t>
      </w:r>
    </w:p>
    <w:p w14:paraId="5240FAA3" w14:textId="77777777" w:rsidR="00B324CB" w:rsidRDefault="73C0F032" w:rsidP="00946A2B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Různé druhy her (DH, PH, TH, námětové a další) vedoucí k poznávání hygienických návyků, sebeobsluhy a adaptaci na nové prostředí MŠ.</w:t>
      </w:r>
    </w:p>
    <w:p w14:paraId="0BE3B05E" w14:textId="77777777" w:rsidR="00B324CB" w:rsidRDefault="73C0F032" w:rsidP="00946A2B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Činnosti zaměřené k chápání pojmů, osvojování si poznatků zasvěcující dítě do časových pojmů souvisejících s denním řádem.</w:t>
      </w:r>
    </w:p>
    <w:p w14:paraId="4F1BD0E9" w14:textId="77777777" w:rsidR="00B324CB" w:rsidRPr="00BC2C2A" w:rsidRDefault="73C0F032" w:rsidP="00946A2B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Různé druhy pohybových a estetických činností vedoucích k poznávání života v MŠ    a jeho okolí (školní zahrada, nejbližší okolí).</w:t>
      </w:r>
    </w:p>
    <w:p w14:paraId="7F33B59B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880C9B2" w14:textId="77777777" w:rsidR="001F3E53" w:rsidRDefault="001F3E53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50475CFF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Očekávané výstupy:</w:t>
      </w:r>
    </w:p>
    <w:p w14:paraId="6BBB54C6" w14:textId="77777777" w:rsidR="00B324CB" w:rsidRDefault="73C0F032" w:rsidP="00946A2B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Zvládnout orientaci, pohybové dovednosti a prostorovou orientaci v novém prostředí MŠ a nejbližším okolí. </w:t>
      </w:r>
    </w:p>
    <w:p w14:paraId="1F85AB12" w14:textId="77777777" w:rsidR="00B324CB" w:rsidRDefault="73C0F032" w:rsidP="00946A2B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Začlenit se do třídy a adaptovat se na život v MŠ a okolí.</w:t>
      </w:r>
    </w:p>
    <w:p w14:paraId="03A3C889" w14:textId="77777777" w:rsidR="00B324CB" w:rsidRDefault="73C0F032" w:rsidP="00946A2B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Zvládnout základní sebeobsluhu a pracovní úkony.</w:t>
      </w:r>
    </w:p>
    <w:p w14:paraId="3266EC91" w14:textId="77777777" w:rsidR="00B324CB" w:rsidRDefault="73C0F032" w:rsidP="00946A2B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Zachytit a vyjádřit své prožitky různými činnostmi (estetické, pohybové, pracovní apod.).</w:t>
      </w:r>
    </w:p>
    <w:p w14:paraId="265CD867" w14:textId="77777777" w:rsidR="00B324CB" w:rsidRDefault="73C0F032" w:rsidP="00946A2B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Respektovat potřeby druhého, být citlivé ve vztahu k živým bytostem, přírodě              a věcem.</w:t>
      </w:r>
    </w:p>
    <w:p w14:paraId="79015383" w14:textId="77777777" w:rsidR="00B324CB" w:rsidRDefault="73C0F032" w:rsidP="00946A2B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Pojmenovat prvky přírodního prostředí a ekosystémy v areálu. /EVVO/</w:t>
      </w:r>
    </w:p>
    <w:p w14:paraId="34154104" w14:textId="77777777" w:rsidR="00B324CB" w:rsidRPr="00BC2C2A" w:rsidRDefault="73C0F032" w:rsidP="00946A2B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Poznat a pojmenovat většinu toho, čím je obklopeno, naučit se používat běžné předměty, pomůcky a hračky.</w:t>
      </w:r>
    </w:p>
    <w:p w14:paraId="4E4F2018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8CF2AC7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Přibližná délka realizace: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2 – 3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týdny</w:t>
      </w:r>
    </w:p>
    <w:p w14:paraId="368B50B3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34F4140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7C5756C" w14:textId="77777777" w:rsidR="00B324CB" w:rsidRPr="00BC2C2A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>6.2 FOUKEJ, FOUKEJ, VĚTŘÍČKU</w:t>
      </w:r>
    </w:p>
    <w:p w14:paraId="15F1E785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118BF4C0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integrovaného bloku:</w:t>
      </w:r>
    </w:p>
    <w:p w14:paraId="0A765520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Toto téma je zaměřeno na podzimní období, děti získávají jednoduché poznatky o světě, přírodě a jejich proměnách. Společně se seznamují s druhy ovoce a zeleniny, jejich významem pro zdraví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člověka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to za pomoci všech smyslů. Poznávají své tělo a vše, co k němu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patří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, včetně zdravého životního stylu.</w:t>
      </w:r>
    </w:p>
    <w:p w14:paraId="5073A8EE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Děti se na základě vlastního pozorování nejbližšího okolí a přírodního prostředí seznamují      s charakteristickými rysy podzimního období, osvojují si poznatky o ochraně životního prostředí, ekologii. Chceme, aby se na všem dle možností i samy podílely. </w:t>
      </w:r>
    </w:p>
    <w:p w14:paraId="613E2BFB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Rozvíjíme přirozeně u dětí zručnost, paměť, představivost a fantazii při většině činností, v tomto období převážně při pobytu v přírodě, pozorování a manipulací s přírodním materiálem.</w:t>
      </w:r>
    </w:p>
    <w:p w14:paraId="1D156CEE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7E60201C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Hlavní cíle: </w:t>
      </w:r>
    </w:p>
    <w:p w14:paraId="66633417" w14:textId="77777777" w:rsidR="00B324CB" w:rsidRDefault="73C0F032" w:rsidP="00946A2B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Vytváření elementárního povědomí o přírodním prostředí, jeho rozmanitosti, neustálých proměnách na podzim, o plodech rostoucích ve volné přírodě                       a vypěstovaných člověkem (pole, zahrady).</w:t>
      </w:r>
    </w:p>
    <w:p w14:paraId="7C1588AD" w14:textId="77777777" w:rsidR="00B324CB" w:rsidRDefault="73C0F032" w:rsidP="00946A2B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Pochopení, že lidé mohou přírodu chránit, zlepšovat, ale také ničit a poškozovat      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(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environmentální výchova).</w:t>
      </w:r>
    </w:p>
    <w:p w14:paraId="728134FC" w14:textId="77777777" w:rsidR="00B324CB" w:rsidRDefault="73C0F032" w:rsidP="00946A2B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Přemýšlení o tom, jak člověk zasahuje do přírodních dějů, uvědomování si souvislostí našeho konání a dějů v přírodě. /EVVO/ </w:t>
      </w:r>
    </w:p>
    <w:p w14:paraId="5878D4FA" w14:textId="77777777" w:rsidR="00B324CB" w:rsidRDefault="73C0F032" w:rsidP="00946A2B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Osvojení si poznatků o těle a jeho zdraví, o pohybových činnostech.</w:t>
      </w:r>
    </w:p>
    <w:p w14:paraId="4273C8FE" w14:textId="77777777" w:rsidR="00B324CB" w:rsidRDefault="73C0F032" w:rsidP="00946A2B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Vytváření zdravých životních návyků a postojů jako základů zdravého životního stylu.</w:t>
      </w:r>
    </w:p>
    <w:p w14:paraId="03E1F712" w14:textId="77777777" w:rsidR="00B324CB" w:rsidRPr="00E54502" w:rsidRDefault="73C0F032" w:rsidP="00946A2B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řečových schopností a jazykových dovedností receptivních (vnímání, naslouchání, porozumění) i produktivních (výslovnosti, vytváření pojmů, vyjadřování).</w:t>
      </w:r>
    </w:p>
    <w:p w14:paraId="1A5B1942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C2027B9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Nabídka činností: </w:t>
      </w:r>
    </w:p>
    <w:p w14:paraId="00040023" w14:textId="77777777" w:rsidR="00B324CB" w:rsidRDefault="73C0F032" w:rsidP="00946A2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Vycházky a výlety do okolí.</w:t>
      </w:r>
    </w:p>
    <w:p w14:paraId="35C6E2C8" w14:textId="77777777" w:rsidR="00B324CB" w:rsidRDefault="73C0F032" w:rsidP="00946A2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Manipulační činnosti a jednoduché úkony s předměty a materiálem seznamující děti s věcmi, které je obklopují.</w:t>
      </w:r>
    </w:p>
    <w:p w14:paraId="166AE9EE" w14:textId="77777777" w:rsidR="00B324CB" w:rsidRDefault="73C0F032" w:rsidP="00946A2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Činnosti zaměřené k poznávání lidského těla a jeho částí, činnosti směřující k ochraně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zdraví, prevenci nebezpečí.</w:t>
      </w:r>
    </w:p>
    <w:p w14:paraId="4FE13CA6" w14:textId="77777777" w:rsidR="00B324CB" w:rsidRDefault="73C0F032" w:rsidP="00946A2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Činnosti směřující k ekologické výchově (třídění odpadu, vytváření kompostu, úklid </w:t>
      </w:r>
      <w:proofErr w:type="spell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šk</w:t>
      </w:r>
      <w:proofErr w:type="spell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. zahrady, odpadků v lese, přímá pozorování apod.)</w:t>
      </w:r>
    </w:p>
    <w:p w14:paraId="5931A686" w14:textId="77777777" w:rsidR="00B324CB" w:rsidRDefault="73C0F032" w:rsidP="00946A2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Společné diskuze, beseda s myslivcem, rozhovory, skupinová konverzace na téma les, zahrada, příroda – plody, činnosti na podzim (drakiáda, návštěva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ekocentra,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apod.), změny v přírodě.</w:t>
      </w:r>
    </w:p>
    <w:p w14:paraId="08C507BF" w14:textId="77777777" w:rsidR="00B324CB" w:rsidRDefault="73C0F032" w:rsidP="00946A2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Experimenty a různé druhy her v MŠ a venku.</w:t>
      </w:r>
    </w:p>
    <w:p w14:paraId="368E57BE" w14:textId="77777777" w:rsidR="00B324CB" w:rsidRPr="007E1E3E" w:rsidRDefault="73C0F032" w:rsidP="00946A2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Činnosti výtvarné, pracovní, hudební, pohybové, recitační, dramatizace, grafomotorika.</w:t>
      </w:r>
    </w:p>
    <w:p w14:paraId="1018A58D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1F1F1D7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Očekávané výstupy: </w:t>
      </w:r>
    </w:p>
    <w:p w14:paraId="3698AE2D" w14:textId="77777777" w:rsidR="00B324CB" w:rsidRDefault="73C0F032" w:rsidP="00946A2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Pojmenovat pozorované objekty v přírodě, zvířata žijící volně, plody podzimu v lese, na zahradě a poli, změny v přírodě a ochrana zdraví.</w:t>
      </w:r>
    </w:p>
    <w:p w14:paraId="5085C5A3" w14:textId="77777777" w:rsidR="00B324CB" w:rsidRDefault="73C0F032" w:rsidP="00946A2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Vědomě ochraňovat přírodu,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znát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jak třídit odpad, pečovat o své okolí (</w:t>
      </w:r>
      <w:proofErr w:type="spell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šk</w:t>
      </w:r>
      <w:proofErr w:type="spell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. zahrada – hrabání listí a vytvoření kompostu).</w:t>
      </w:r>
    </w:p>
    <w:p w14:paraId="4AB9657F" w14:textId="77777777" w:rsidR="00B324CB" w:rsidRDefault="73C0F032" w:rsidP="00946A2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Chápat prostorové pojmy, orientovat se v čase.</w:t>
      </w:r>
    </w:p>
    <w:p w14:paraId="17DCFDB7" w14:textId="77777777" w:rsidR="00B324CB" w:rsidRDefault="73C0F032" w:rsidP="00946A2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Naučit se nazpaměť krátké texty, snažit se vyprávět krátký příběh.</w:t>
      </w:r>
    </w:p>
    <w:p w14:paraId="0F33BA43" w14:textId="77777777" w:rsidR="00B324CB" w:rsidRDefault="73C0F032" w:rsidP="00946A2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Vyjadřovat svou představivost a fantazii v tvořivých, výtvarných a pracovních činnostech – koordinace ruky a oka.</w:t>
      </w:r>
    </w:p>
    <w:p w14:paraId="735BD444" w14:textId="77777777" w:rsidR="00B324CB" w:rsidRDefault="73C0F032" w:rsidP="00946A2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Pojmenovat části těla, některé orgány, znát základní pojmy užívané ve spojení se zdravím, umět přivolat pomoc.</w:t>
      </w:r>
    </w:p>
    <w:p w14:paraId="0217B7EC" w14:textId="77777777" w:rsidR="00B324CB" w:rsidRDefault="73C0F032" w:rsidP="00946A2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Mít povědomí o ochraně zdraví, o významu aktivního pohybu a zdravé výživy.</w:t>
      </w:r>
    </w:p>
    <w:p w14:paraId="19789FBC" w14:textId="77777777" w:rsidR="00B324CB" w:rsidRDefault="73C0F032" w:rsidP="00946A2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Vnímat a rozlišovat pomocí všech smyslů, vědět, že jsou i lidé, kterým některé ze smyslů nefungují a je jim třeba pomáhat.</w:t>
      </w:r>
    </w:p>
    <w:p w14:paraId="1E6E75DC" w14:textId="77777777" w:rsidR="00B324CB" w:rsidRPr="00F65A1A" w:rsidRDefault="73C0F032" w:rsidP="00946A2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Vyjadřovat samostatně a smysluplně své myšlenky, nápady, pocity, mínění ve vhodně zformulovaných větách</w:t>
      </w:r>
    </w:p>
    <w:p w14:paraId="0C1A9032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53F50F61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Přibližná délka realizace: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2 a půl měsíce</w:t>
      </w:r>
    </w:p>
    <w:p w14:paraId="27B77780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EA9506F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00AC860" w14:textId="77777777" w:rsidR="00B324CB" w:rsidRDefault="73C0F032" w:rsidP="004878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 xml:space="preserve">6.3 KDYŽ VLOČKY </w:t>
      </w:r>
      <w:proofErr w:type="gramStart"/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>TANČÍ</w:t>
      </w:r>
      <w:proofErr w:type="gramEnd"/>
    </w:p>
    <w:p w14:paraId="7102CEA7" w14:textId="77777777" w:rsidR="00B324CB" w:rsidRPr="00487865" w:rsidRDefault="00B324CB" w:rsidP="004878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14:paraId="6ECE436F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integrovaného bloku:</w:t>
      </w:r>
    </w:p>
    <w:p w14:paraId="50BBB0CC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Tento blok je zaměřený na vnímání kouzla zimní přírody a vše s ní související včetně zimních sportů, upevňování kladného vztahu k přírodě, zvířátkům v lese, ptákům a seznamování s přímou péčí o ně.</w:t>
      </w:r>
    </w:p>
    <w:p w14:paraId="18D08184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Velkou část bloku zaujímají zimní a vánoční tradice, vedeme děti ke vnímání atmosféry předvánočního a vánočního času a vlastnímu podílení na jejich přípravách, utužování mezilidských vztahů a vztahů v rodině.</w:t>
      </w:r>
    </w:p>
    <w:p w14:paraId="5431D451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 lednu se provádí zápis dětí do prvního ročníku ZŠ, proto je i část bloku věnován této akci.</w:t>
      </w:r>
    </w:p>
    <w:p w14:paraId="793A1FC9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Připravuje děti na postupný přechod (střídání ročních období) ze zimy do jara -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provází  je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masopustní oslavy a tradice očekávání jara.</w:t>
      </w:r>
    </w:p>
    <w:p w14:paraId="470CD617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12FFF8A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Hlavní cíle:</w:t>
      </w:r>
    </w:p>
    <w:p w14:paraId="2E84F57F" w14:textId="77777777" w:rsidR="00B324CB" w:rsidRDefault="73C0F032" w:rsidP="00946A2B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poznatků z oblasti oslav zimních svátků a tradic – propojení života rodiny s činností MŠ (čert a Mikuláš, Vánoce, masopust atd.).</w:t>
      </w:r>
    </w:p>
    <w:p w14:paraId="0C01BF25" w14:textId="77777777" w:rsidR="00B324CB" w:rsidRDefault="73C0F032" w:rsidP="00946A2B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mravního i estetického vnímání, cítění a prožívání (vánoční svátky, pohádky různého žánru).</w:t>
      </w:r>
    </w:p>
    <w:p w14:paraId="4CE12BCA" w14:textId="77777777" w:rsidR="00B324CB" w:rsidRDefault="73C0F032" w:rsidP="00946A2B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Rozvoj komunikativních dovedností.</w:t>
      </w:r>
    </w:p>
    <w:p w14:paraId="341140E1" w14:textId="77777777" w:rsidR="00B324CB" w:rsidRDefault="73C0F032" w:rsidP="00946A2B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Osvojení si poznatků o zimní přírodě a změnách (péče o zvěř a ptáčky, střídání ročních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období,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apod.) /EVVO/</w:t>
      </w:r>
    </w:p>
    <w:p w14:paraId="18883D50" w14:textId="77777777" w:rsidR="00B324CB" w:rsidRDefault="73C0F032" w:rsidP="00946A2B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Osvojení si poznatků o pohybu a pohybem ke zdraví (zimní sporty, otužování, oblékání, prevence úrazů a první pomoc na horách).</w:t>
      </w:r>
    </w:p>
    <w:p w14:paraId="226440D9" w14:textId="77777777" w:rsidR="00B324CB" w:rsidRDefault="73C0F032" w:rsidP="00946A2B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Příprava předškoláků na zápis do prvních tříd.</w:t>
      </w:r>
    </w:p>
    <w:p w14:paraId="66AA140C" w14:textId="77777777" w:rsidR="00B324CB" w:rsidRDefault="73C0F032" w:rsidP="00946A2B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schopnosti citové vztahy vytvářet, rozvíjet je a city plně prožívat.</w:t>
      </w:r>
    </w:p>
    <w:p w14:paraId="5A1D9AB9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schopností přizpůsobovat se podmínkám vnějšího prostředí i jeho změnám.</w:t>
      </w:r>
    </w:p>
    <w:p w14:paraId="3F006DAD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F638FC6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Nabídka činností:</w:t>
      </w:r>
    </w:p>
    <w:p w14:paraId="01734F33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Oslavy vánočních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svátků  -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besídky a posezení s rodiči</w:t>
      </w:r>
    </w:p>
    <w:p w14:paraId="08846349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- zpívání u vánočního stromku</w:t>
      </w:r>
    </w:p>
    <w:p w14:paraId="19DAFAC1" w14:textId="77777777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- zdobení stromku pro zvířátka</w:t>
      </w:r>
    </w:p>
    <w:p w14:paraId="10B86658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Masopustní karneval</w:t>
      </w:r>
    </w:p>
    <w:p w14:paraId="525C076E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Poslech čtených, či vyprávěných pohádek a příběhů, sledování filmových                     a divadelních pohádek a příběhů.</w:t>
      </w:r>
    </w:p>
    <w:p w14:paraId="66832265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Hry a činnosti zaměřené na oslavy Vánoc a zimy.</w:t>
      </w:r>
    </w:p>
    <w:p w14:paraId="572F79D4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Estetické a tvůrčí aktivity, grafomotorika a příprava dětí k zápisu do první třídy ZŠ.</w:t>
      </w:r>
    </w:p>
    <w:p w14:paraId="08B9B469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Hry různého charakteru, dramatické činnosti, hudební, výtvarné a pohybové.</w:t>
      </w:r>
    </w:p>
    <w:p w14:paraId="70697D10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Četba, vyprávění a poslech pohádek a příběhů s etickým obsahem a poučením.</w:t>
      </w:r>
    </w:p>
    <w:p w14:paraId="3F00353E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Škola v přírodě</w:t>
      </w:r>
    </w:p>
    <w:p w14:paraId="24055322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Vlastní zimní sporty,</w:t>
      </w:r>
    </w:p>
    <w:p w14:paraId="77C766DF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Přirozené i zprostředkované poznávání přírodního okolí, sledování rozmanitosti změn v přírodě (přírodní jevy a děje, stromy a živočichové, krajina a její ráz, roční období).</w:t>
      </w:r>
    </w:p>
    <w:p w14:paraId="466609E0" w14:textId="77777777" w:rsidR="00B324CB" w:rsidRPr="00150083" w:rsidRDefault="73C0F032" w:rsidP="00946A2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Výpravy do zimní přírody a přímé pozorování přírodních jevů, pokusy se sněhem       a činnosti spojené s pobytem v přírodě, péče o les /čistá příroda/, zvířátka a ptáčky        /krmení ptáčků a dle možností i zvěře/.</w:t>
      </w:r>
    </w:p>
    <w:p w14:paraId="0468B039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15AAFB3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Očekávané výstupy:</w:t>
      </w:r>
    </w:p>
    <w:p w14:paraId="65BC1A67" w14:textId="77777777" w:rsidR="00B324CB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Seznámit se s tradicemi a oslavami vánočních svátků, přiblížit dětem změny v přírodě, střídání ročních období a koloběh života v přírodě.</w:t>
      </w:r>
    </w:p>
    <w:p w14:paraId="25681B46" w14:textId="77777777" w:rsidR="00B324CB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Prožívat a uvědomovat si příjemné a nepříjemné citové prožitky, zachytit a vyjádřit své prožitky (slovně, výtvarně, hudebně – pohybovou, či jinou improvizací).</w:t>
      </w:r>
    </w:p>
    <w:p w14:paraId="6112F936" w14:textId="77777777" w:rsidR="00B324CB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Prožívat společně s rodiči a MŠ oslavy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vánoc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podílet se na jejich přípravě.</w:t>
      </w:r>
    </w:p>
    <w:p w14:paraId="0875F5BA" w14:textId="77777777" w:rsidR="00B324CB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Zvládnout bez stresu zápis předškoláků do 1. třídy ZŠ.</w:t>
      </w:r>
    </w:p>
    <w:p w14:paraId="6FF4863A" w14:textId="77777777" w:rsidR="00B324CB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Aktivním způsobem poznat zákonitosti přírody v období zimy (voda x sníh x led, péče o zvířátka a ptáky, poznávání změn na stromech – listnaté a jehličnaté stromy apod.) /EVVO/</w:t>
      </w:r>
    </w:p>
    <w:p w14:paraId="625C836C" w14:textId="77777777" w:rsidR="00B324CB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Umět pojmenovat a poznat ptáky a zvěř.</w:t>
      </w:r>
    </w:p>
    <w:p w14:paraId="16DE85C3" w14:textId="77777777" w:rsidR="00B324CB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Naučit se nazpaměť krátké texty a reprodukovat je.</w:t>
      </w:r>
    </w:p>
    <w:p w14:paraId="3AE51BBF" w14:textId="77777777" w:rsidR="00B324CB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Seznámit se s druhy zimních sportů, způsobem a pravidly zimních her, výstrojí            a výzbrojí, bezpečností a první pomocí. Na „vlastní kůži“ si některé z her vyzkoušet.</w:t>
      </w:r>
    </w:p>
    <w:p w14:paraId="7568AEA2" w14:textId="77777777" w:rsidR="00B324CB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Vyslechnout soustředěně pohádku, příběh, reprodukovat ji a pokusit se o její dramatizaci. Vyvodit mravní ponaučení z textu.</w:t>
      </w:r>
    </w:p>
    <w:p w14:paraId="2200D024" w14:textId="77777777" w:rsidR="00B324CB" w:rsidRPr="00457369" w:rsidRDefault="73C0F032" w:rsidP="00946A2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Postupně se přizpůsobovat činnostem venku za každého počasí, prožívat radost z pobytu v přírodě.</w:t>
      </w:r>
    </w:p>
    <w:p w14:paraId="3EB7A65A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AFBD1EC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Přibližná délka realizace: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3 měsíce</w:t>
      </w:r>
    </w:p>
    <w:p w14:paraId="5B227961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AD396F4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5FB37712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2CE8BAF" w14:textId="77777777" w:rsidR="00B324CB" w:rsidRPr="00A64B8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>6.4 KDYŽ SE SLUNÍČKO USMÍVÁ</w:t>
      </w:r>
    </w:p>
    <w:p w14:paraId="4450DB22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4D1A2284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integrovaného bloku:</w:t>
      </w:r>
    </w:p>
    <w:p w14:paraId="74917F9A" w14:textId="77777777" w:rsidR="00B324CB" w:rsidRPr="00A64B8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 w:rsidRPr="00D01E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Přišlo jaro a my se zaměřujeme na vše, co s ním souvisí, změnami v přírodě s prvními květinami, návratem ptáků, se změnami v lese, zahrádkách, lukách a polích, v okolí rybníků. Přímým pozorováním se seznamují s mláďaty a jejich názvy, v lese ke správnému chování      k nim.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Děti se seznamují s tradicemi jara, vynášením morény a vítáním jara, velikonočními tradicemi s pletením pomlázky, technikami zdobením vajíček, koledováním apod.</w:t>
      </w:r>
      <w:r w:rsidRPr="00D01E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Květen je svátkem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maminek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tak využíváme tohoto svátku k prohlubování vztahu k mamince, ale i babičce a ostatním členům rodiny.</w:t>
      </w:r>
      <w:r w:rsidRPr="00D01E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Na jaře svítí slunce silněji, zem se otepluje a lidé mění oblečení, věnují se jarním sportům a je třeba upozorňovat na tyto jevy, ale s tím i související možná nebezpečí.</w:t>
      </w:r>
    </w:p>
    <w:p w14:paraId="2644284D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3624ED26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Hlavní cíle:</w:t>
      </w:r>
    </w:p>
    <w:p w14:paraId="362FCD9F" w14:textId="77777777" w:rsidR="00B324CB" w:rsidRDefault="73C0F032" w:rsidP="00946A2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Přiblížení dětem sezónní jevy v jarním období (pozorování rostlin – na zahradě, na louce, u rybníka, v lese, poznávání živočichů, návrat ptactva, mláďat).</w:t>
      </w:r>
    </w:p>
    <w:p w14:paraId="604A684F" w14:textId="77777777" w:rsidR="00B324CB" w:rsidRDefault="73C0F032" w:rsidP="00946A2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Objevování tajemného světa hmyzu a zvířat vůbec, rozvíjení schopnosti pozorovat, ztišit se a žasnout nad zázraky přírody. /EVVO/</w:t>
      </w:r>
    </w:p>
    <w:p w14:paraId="1C723C01" w14:textId="77777777" w:rsidR="00B324CB" w:rsidRDefault="73C0F032" w:rsidP="00946A2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Upevňování poznatků o ročních obdobích – zima x jaro.</w:t>
      </w:r>
    </w:p>
    <w:p w14:paraId="6A388E66" w14:textId="77777777" w:rsidR="00B324CB" w:rsidRDefault="73C0F032" w:rsidP="00946A2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Seznamování dětí s jarními tradicemi (příprava oslav – „Vítání jara“, Velikonoce, čarodějnice, Svátek matek).</w:t>
      </w:r>
    </w:p>
    <w:p w14:paraId="41A107AF" w14:textId="77777777" w:rsidR="00B324CB" w:rsidRDefault="73C0F032" w:rsidP="00946A2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Upevňování kladného vztahu k matce a rodině.</w:t>
      </w:r>
    </w:p>
    <w:p w14:paraId="4B781FE8" w14:textId="77777777" w:rsidR="00B324CB" w:rsidRDefault="73C0F032" w:rsidP="00946A2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Prohlubování znalostí v oblasti ochrany přírody.</w:t>
      </w:r>
    </w:p>
    <w:p w14:paraId="08D0A2B9" w14:textId="77777777" w:rsidR="00B324CB" w:rsidRPr="00A64B8B" w:rsidRDefault="73C0F032" w:rsidP="00946A2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Prohlubování poznatků o bezpečnosti při jarních sportech a činnostech.</w:t>
      </w:r>
    </w:p>
    <w:p w14:paraId="080CA0D9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D2AAC68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Nabídka činností:</w:t>
      </w:r>
    </w:p>
    <w:p w14:paraId="36BD8E9F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Vycházky a výpravy do okolí (les, louky, rybníky, zahrady), návštěva Ekocentra, hypocentra ve Stanovicích.</w:t>
      </w:r>
    </w:p>
    <w:p w14:paraId="459BB544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Pozorování a vyprávění o změnách v přírodě (aktivní účast na úklidu </w:t>
      </w:r>
      <w:proofErr w:type="spell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šk</w:t>
      </w:r>
      <w:proofErr w:type="spell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. zahrady         a nejbližšího okolí), zakládání kompostu a péče o něj.</w:t>
      </w:r>
    </w:p>
    <w:p w14:paraId="48787B91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Grafomotorika s motivy jara</w:t>
      </w:r>
    </w:p>
    <w:p w14:paraId="72B6912D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Výtvarné a pracovní činnosti s použitím papírového, odpadového a přírodního materiálu.</w:t>
      </w:r>
    </w:p>
    <w:p w14:paraId="32CC22E8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Hudební a hudebně – pohybové činnosti, recitace básniček (besídka ke Dni matek).</w:t>
      </w:r>
    </w:p>
    <w:p w14:paraId="7CFC2592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Branná vycházka pořádaná MŠ Hájek pro ostatní MŠ. </w:t>
      </w:r>
    </w:p>
    <w:p w14:paraId="05971AD6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Experimenty – rašení semen a smyslové hry.</w:t>
      </w:r>
    </w:p>
    <w:p w14:paraId="51A7A4FF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Prohlížení encyklopedií, poslech příběhů a pohádek s přírodní tématikou.</w:t>
      </w:r>
    </w:p>
    <w:p w14:paraId="4F0BE772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fantazie a myšlení.</w:t>
      </w:r>
    </w:p>
    <w:p w14:paraId="7D070C59" w14:textId="77777777" w:rsidR="00B324C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Didaktické a námětové hry.</w:t>
      </w:r>
    </w:p>
    <w:p w14:paraId="6A94C96F" w14:textId="77777777" w:rsidR="00B324CB" w:rsidRPr="00A64B8B" w:rsidRDefault="73C0F032" w:rsidP="00946A2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Cvičení na zahradě a v přírodě (využití přírodnin a překážek, nerovného terénu apod.)</w:t>
      </w:r>
    </w:p>
    <w:p w14:paraId="4D9F4789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4724C1E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Očekávané výstupy: </w:t>
      </w:r>
    </w:p>
    <w:p w14:paraId="6EB79633" w14:textId="77777777" w:rsidR="00B324CB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Porozumět novým poznatkům o přírodě na jaře a ročních obdobích na základě přímého pozorování a pokusů.</w:t>
      </w:r>
    </w:p>
    <w:p w14:paraId="13A46114" w14:textId="77777777" w:rsidR="00B324CB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Ukázat dětem rozmanitost semen a plodů, odhalovat taktiky šíření a upozorňovat na zázrak skrytý v obyčejném semínku. /EVVO/</w:t>
      </w:r>
    </w:p>
    <w:p w14:paraId="1B875079" w14:textId="77777777" w:rsidR="00B324CB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Poznávat rozmanitý svět rostlin, zákonitosti jejich existence a pochopit závislost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veškerého života na Zemi na zelených rostlinách. /EVVO/</w:t>
      </w:r>
    </w:p>
    <w:p w14:paraId="7C0D0072" w14:textId="77777777" w:rsidR="00B324CB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Rozvíjet fantazii a vyjadřování vlastních názorů.</w:t>
      </w:r>
    </w:p>
    <w:p w14:paraId="2DE61D74" w14:textId="77777777" w:rsidR="00B324CB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Vnímat, že svět i život na Zemi má svůj řád.</w:t>
      </w:r>
    </w:p>
    <w:p w14:paraId="10B605FE" w14:textId="77777777" w:rsidR="00B324CB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Vnímat prostřednictvím všech smyslů.</w:t>
      </w:r>
    </w:p>
    <w:p w14:paraId="0C31A98F" w14:textId="77777777" w:rsidR="00B324CB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Umět se pohybově a verbálně vyjadřovat.</w:t>
      </w:r>
    </w:p>
    <w:p w14:paraId="5FB477FF" w14:textId="77777777" w:rsidR="00B324CB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Umět používat grafický a výtvarný materiál.</w:t>
      </w:r>
    </w:p>
    <w:p w14:paraId="2AAD445B" w14:textId="77777777" w:rsidR="00B324CB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Prožívat činnosti se svými kamarády – respektovat určitá pravidla, aktivně se podílet na přípravě oslav svátků jara.</w:t>
      </w:r>
    </w:p>
    <w:p w14:paraId="51D48A45" w14:textId="77777777" w:rsidR="00B324CB" w:rsidRPr="00C50BEF" w:rsidRDefault="73C0F032" w:rsidP="00946A2B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Osvojit si pravidla bezpečného chování v přírodě, pobyt v přírodě v delším časovém úseku.</w:t>
      </w:r>
    </w:p>
    <w:p w14:paraId="5E2487EB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B35C28D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Přibližná délka realizace: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6 týdnů</w:t>
      </w:r>
    </w:p>
    <w:p w14:paraId="2F8C4CC8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51DB2F6" w14:textId="77777777" w:rsidR="00B324CB" w:rsidRPr="00F834C8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>6.5 BRZY BUDOU PRÁZDNINY</w:t>
      </w:r>
    </w:p>
    <w:p w14:paraId="44A0BD35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1E3D6753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integrovaného bloku:</w:t>
      </w:r>
    </w:p>
    <w:p w14:paraId="2E537E8B" w14:textId="77777777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Tento blok je zaměřen na vnímání okolního "světa", charakteristice svého okolí                       a porovnáváním s rozdílem života ve městě. Děti se seznamují s ČR, vlajkou, hlavním městem. Vlastními prožitky (výlety) se seznamují i s jinými částmi naší země, než, kde žijí. Cestováním získávají znalosti z oblasti dopravy a pravidel bezpečnosti. Postupně chceme, aby si děti uvědomovaly, jak člověk mění planetu Zemi a jaké to může mít pro život následky.</w:t>
      </w:r>
    </w:p>
    <w:p w14:paraId="16E46384" w14:textId="77777777" w:rsidR="00B324CB" w:rsidRPr="00F834C8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Období konce školního roku je bohaté na setkávání dětí s ostatními MŠ a ZŠ na společných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akcích - sportovních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kulturních. Spolupráce MŠ a ZŠ nyní vrcholí přípravami na rozloučení s předškoláky a jejich přijímáním žáky ZŠ do 1. třídy.</w:t>
      </w:r>
    </w:p>
    <w:p w14:paraId="0E0DE30A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32D87AE6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Hlavní cíle:</w:t>
      </w:r>
    </w:p>
    <w:p w14:paraId="583E023A" w14:textId="77777777" w:rsidR="00B324CB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Seznamování s místem, prostředím, ve kterém dítě žije a vytváření pozitivního vztahu k němu a ke své vlasti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( ČR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, název hl. města, barvy naší vlajky..).</w:t>
      </w:r>
    </w:p>
    <w:p w14:paraId="6B434184" w14:textId="77777777" w:rsidR="00B324CB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Uvědomování si propojenosti jevů a globálního pohledu na světový problém. /Planeta země – ostrov života EVVO/.</w:t>
      </w:r>
    </w:p>
    <w:p w14:paraId="791BF115" w14:textId="77777777" w:rsidR="00B324CB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Seznamování s neživou přírodou /kameny, nerosty, horniny/, vznikem půdy zvětráváním hornin a rozkladem zbytků rostlin a živočichů. EVVO</w:t>
      </w:r>
    </w:p>
    <w:p w14:paraId="0283565B" w14:textId="77777777" w:rsidR="00B324CB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Prohlubování znalostí o rozdílech mezi městem a vesnicí.</w:t>
      </w:r>
    </w:p>
    <w:p w14:paraId="686BE833" w14:textId="77777777" w:rsidR="00B324CB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Osvojení si elementárních poznatků v oblasti dopravy (dopravní prostředky, pravidla bezpečnosti v dopravě, dopravní značky, funkce semaforu apod.)</w:t>
      </w:r>
    </w:p>
    <w:p w14:paraId="2807740C" w14:textId="77777777" w:rsidR="00B324CB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pohybových schopností v oblasti hrubé a jemné motoriky, fyzické a psychické zdatnosti (soutěže – sportovní a zábavné – Den dětí, Olympiáda, pěší výlety a výlety společné pro všechny MŠ).</w:t>
      </w:r>
    </w:p>
    <w:p w14:paraId="62B7517F" w14:textId="77777777" w:rsidR="00B324CB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pozitivních citů při prožívání společných akcí, rozvoj prosociálního chování ve vztahu k ostatním lidem, rozvoj schopnosti sebeovládání (Olympiáda, společné výlety a divadelní představení, Slavnosti učení apod.).</w:t>
      </w:r>
    </w:p>
    <w:p w14:paraId="2D3770D9" w14:textId="77777777" w:rsidR="00B324CB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Rozvoj poznatků o ročních obdobích – „léto“ a s tím spojených radostných prožitků 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(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živá a neživá příroda, činnosti v létě a o prázdninách).</w:t>
      </w:r>
    </w:p>
    <w:p w14:paraId="72A93622" w14:textId="77777777" w:rsidR="00B324CB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poznatků, schopností a dovedností umožňujících získané pocity, dojmy            a prožitky vyjádřit – slovně, výtvarně, pohybově atd.</w:t>
      </w:r>
    </w:p>
    <w:p w14:paraId="7E0E3B11" w14:textId="77777777" w:rsidR="00B324CB" w:rsidRPr="00C94EE9" w:rsidRDefault="73C0F032" w:rsidP="00946A2B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Upevňování poznatků o cizích zemích, životě v nich, seznamovat se zvířaty, která tam žijí – zvířata v ZOO.</w:t>
      </w:r>
    </w:p>
    <w:p w14:paraId="778A7340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D029B22" w14:textId="77777777" w:rsidR="001F3E53" w:rsidRDefault="001F3E53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3BAF5EDD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Nabídka činností:</w:t>
      </w:r>
    </w:p>
    <w:p w14:paraId="6885A59C" w14:textId="77777777" w:rsidR="00B324CB" w:rsidRDefault="73C0F032" w:rsidP="00946A2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Přirozené pozorování blízkého prostředí a života v něm „léto“ – vycházky a výlety do okolí.</w:t>
      </w:r>
    </w:p>
    <w:p w14:paraId="11BD8181" w14:textId="77777777" w:rsidR="00B324CB" w:rsidRDefault="73C0F032" w:rsidP="00946A2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Aktivity zaměřené k získávání orientace v obci a ve městě – přímé poukazování na rozdíly.</w:t>
      </w:r>
    </w:p>
    <w:p w14:paraId="7192D21B" w14:textId="77777777" w:rsidR="00B324CB" w:rsidRDefault="73C0F032" w:rsidP="00946A2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Využívání přirozených podnětů, situací a ukázek k seznamování dětí s dopravou          a dopravními situacemi (pozorování, rozhovory, beseda s policií, návštěva dopravního hřiště, jízda vlakem,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autobusem..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).</w:t>
      </w:r>
    </w:p>
    <w:p w14:paraId="08CDDAED" w14:textId="77777777" w:rsidR="00B324CB" w:rsidRDefault="73C0F032" w:rsidP="00946A2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Poučování dětí o možných nebezpečných situacích v létě – doprava, koupání apod.</w:t>
      </w:r>
    </w:p>
    <w:p w14:paraId="4EB13DED" w14:textId="77777777" w:rsidR="00B324CB" w:rsidRDefault="73C0F032" w:rsidP="00946A2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Různé druhy her a herních činností zaměřených na léto.</w:t>
      </w:r>
    </w:p>
    <w:p w14:paraId="4594073C" w14:textId="77777777" w:rsidR="00B324CB" w:rsidRDefault="73C0F032" w:rsidP="00946A2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Společné výlety a ostatní aktivity (Olympiáda mateřských škol, Stopovací hry, Slavnosti učení a loučení s předškoláky, návštěva ekofarem v Lučině a Stráni, ekocentra v Ostrově, zábavné soutěže ke Dni dětí)</w:t>
      </w:r>
    </w:p>
    <w:p w14:paraId="1D920274" w14:textId="77777777" w:rsidR="00B324CB" w:rsidRPr="00C94EE9" w:rsidRDefault="73C0F032" w:rsidP="00946A2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Pokusy s kameny a hlínou, pozorování živočichů v půdě a poznávání jejich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funkce  (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žížaly, brouci, housenky, červi apod.) EVVO</w:t>
      </w:r>
    </w:p>
    <w:p w14:paraId="781A9CBA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BDAF749" w14:textId="77777777" w:rsidR="00B324CB" w:rsidRPr="002F4A22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Očekávané výstupy:</w:t>
      </w:r>
    </w:p>
    <w:p w14:paraId="3D763468" w14:textId="77777777" w:rsidR="00B324CB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Znát, že jsou rozdíly mezi městem a vesnicí, vědět název místa, ve kterém žiji a názvy okolních měst (Karlovy Vary a Ostrov).</w:t>
      </w:r>
    </w:p>
    <w:p w14:paraId="0C104A44" w14:textId="77777777" w:rsidR="00B324CB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Seznámit se s názvem našeho státu, hlavním městem a vlajkou.</w:t>
      </w:r>
    </w:p>
    <w:p w14:paraId="73C72AFE" w14:textId="77777777" w:rsidR="00B324CB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Umět rozlišovat dopravní prostředky dle způsobu a místa pohybu, vědět, že existují </w:t>
      </w:r>
      <w:proofErr w:type="spell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dopr</w:t>
      </w:r>
      <w:proofErr w:type="spell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prostředky s výstražnými zvuky, k čemu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slouží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6A53F3A5" w14:textId="77777777" w:rsidR="00B324CB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Vědět, že v dopravě jsou určitá pravidla, kterými se musí řídit řidiči a chodci (cyklisti apod.) Znát základy těchto pravidel, znát barvy semaforu a funkci semaforu              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(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výstražných světelných signalizací – přejezdy).</w:t>
      </w:r>
    </w:p>
    <w:p w14:paraId="6780CEA0" w14:textId="77777777" w:rsidR="00B324CB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Umět rozlišovat různá roční období a charakterizovat vše, co se děje v létě (změny v přírodě, činnosti v létě, oblékání, ochrana přírody a chování v ní apod.)</w:t>
      </w:r>
    </w:p>
    <w:p w14:paraId="033FD620" w14:textId="77777777" w:rsidR="00B324CB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Poznávat vznik hlíny a živočichů žijících v půdě, jejich funkci a způsob života.</w:t>
      </w:r>
    </w:p>
    <w:p w14:paraId="37DE729C" w14:textId="77777777" w:rsidR="00B324CB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Vědět s jakými nebezpečími se můžeme v létě setkat a jak se jich vyvarovat, případně, jak se chovat v případě nebezpečí.</w:t>
      </w:r>
    </w:p>
    <w:p w14:paraId="40F65DA0" w14:textId="77777777" w:rsidR="00B324CB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Respektovat pravidla her a společných akcí, podílet se na jejich přípravě, radostně prožívat společné oslavy.</w:t>
      </w:r>
    </w:p>
    <w:p w14:paraId="336A3DAC" w14:textId="77777777" w:rsidR="00B324CB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Vědět, že existují cizí země, kde žijí lidé různé pleti, způsobu komunikace, stravování apod.</w:t>
      </w:r>
    </w:p>
    <w:p w14:paraId="20B868E7" w14:textId="77777777" w:rsidR="00B324CB" w:rsidRPr="008718AD" w:rsidRDefault="73C0F032" w:rsidP="00946A2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Znát názvy některých exotických zvířat.</w:t>
      </w:r>
    </w:p>
    <w:p w14:paraId="6622A8D5" w14:textId="77777777" w:rsidR="00B324CB" w:rsidRPr="002F4A22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58CCE56" w14:textId="6BF30BCE" w:rsidR="001F3E53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Přibližná délka realizace: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8 týdnů</w:t>
      </w:r>
    </w:p>
    <w:p w14:paraId="05D477BC" w14:textId="77777777" w:rsidR="001F3E53" w:rsidRDefault="001F3E53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14:paraId="43022D81" w14:textId="77777777" w:rsidR="001F3E53" w:rsidRDefault="001F3E53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14:paraId="6D0B41DC" w14:textId="77777777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>6.6 OD VŠEHO TROCHU</w:t>
      </w:r>
    </w:p>
    <w:p w14:paraId="2C9F0949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14:paraId="5A4A1704" w14:textId="77777777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integrovaného bloku:</w:t>
      </w:r>
    </w:p>
    <w:p w14:paraId="2275290E" w14:textId="77777777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Tento blok obsahuje cíle, které je možné plnit v průběhu celého roku podle potřeby jednotlivých učitelek. Děti se seznamují s různými národy a jejich kulturou, s planetou Zemí   a vesmírem. Získávají povědomí o hudebních nástrojích a 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učí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reagovat pohybem na hudbu. Seznamují se s řemesly a vytvářejí si úctu k tradicím, zároveň se seznamují s vlastnostmi různých materiálů.</w:t>
      </w:r>
    </w:p>
    <w:p w14:paraId="22B01CF0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DCECB47" w14:textId="77777777" w:rsidR="00B324CB" w:rsidRDefault="73C0F032" w:rsidP="00D04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Hlavní cíle:</w:t>
      </w:r>
    </w:p>
    <w:p w14:paraId="538AE0DA" w14:textId="77777777" w:rsidR="00F97ED7" w:rsidRDefault="73C0F032" w:rsidP="00946A2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Vytváření povědomí o vlastní sounáležitosti se světem, společností, planetou Zemí.</w:t>
      </w:r>
    </w:p>
    <w:p w14:paraId="3BD2E248" w14:textId="77777777" w:rsidR="00F97ED7" w:rsidRDefault="73C0F032" w:rsidP="00946A2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Vytváření povědomí o základech hudebního názvosloví, hudebních nástrojích, rozvoj      rytmických dovedností.</w:t>
      </w:r>
    </w:p>
    <w:p w14:paraId="4F8C2965" w14:textId="77777777" w:rsidR="00B324CB" w:rsidRPr="00F97ED7" w:rsidRDefault="73C0F032" w:rsidP="00946A2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Vytváření elementárního povědomí o technickém prostředí a jeho rozmanitostech.</w:t>
      </w:r>
    </w:p>
    <w:p w14:paraId="68BF774E" w14:textId="77777777" w:rsidR="00B324CB" w:rsidRDefault="00B324CB" w:rsidP="00F97E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    </w:t>
      </w:r>
    </w:p>
    <w:p w14:paraId="7952610F" w14:textId="77777777" w:rsidR="00B324CB" w:rsidRDefault="00B324CB" w:rsidP="00D04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5F3464F" w14:textId="77777777" w:rsidR="00B324CB" w:rsidRDefault="73C0F032" w:rsidP="00D04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Nabídka činností:</w:t>
      </w:r>
    </w:p>
    <w:p w14:paraId="36FD839C" w14:textId="7C89BA22" w:rsidR="00F97ED7" w:rsidRDefault="73C0F032" w:rsidP="00946A2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Přímé pozorování /návštěva hvězdárny/, experimenty, práce s </w:t>
      </w:r>
      <w:proofErr w:type="gramStart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gl</w:t>
      </w:r>
      <w:r w:rsidR="008021BB">
        <w:rPr>
          <w:rFonts w:ascii="Times New Roman" w:eastAsia="Times New Roman" w:hAnsi="Times New Roman" w:cs="Times New Roman"/>
          <w:sz w:val="24"/>
          <w:szCs w:val="24"/>
          <w:lang w:eastAsia="cs-CZ"/>
        </w:rPr>
        <w:t>ó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b</w:t>
      </w:r>
      <w:r w:rsidR="008021BB">
        <w:rPr>
          <w:rFonts w:ascii="Times New Roman" w:eastAsia="Times New Roman" w:hAnsi="Times New Roman" w:cs="Times New Roman"/>
          <w:sz w:val="24"/>
          <w:szCs w:val="24"/>
          <w:lang w:eastAsia="cs-CZ"/>
        </w:rPr>
        <w:t>em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,  encyklopediemi</w:t>
      </w:r>
      <w:proofErr w:type="gramEnd"/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1AC7CDD2" w14:textId="77777777" w:rsidR="00F97ED7" w:rsidRDefault="73C0F032" w:rsidP="00946A2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Pozorování, naslouchání, zacházení s jednoduchými hudebními a rytmickými nástroji nápodoba pohybů, seznámení s grafickou podobou hudby.</w:t>
      </w:r>
    </w:p>
    <w:p w14:paraId="5F32F740" w14:textId="77777777" w:rsidR="00B324CB" w:rsidRPr="00F97ED7" w:rsidRDefault="73C0F032" w:rsidP="00946A2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Didaktické hry, manipulační činnosti, přímé pozorování, výtvarné a pracovní činnosti, pokusy. </w:t>
      </w:r>
    </w:p>
    <w:p w14:paraId="0554C617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82F62B5" w14:textId="77777777" w:rsidR="00F97ED7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Očekávání výstupy:</w:t>
      </w:r>
    </w:p>
    <w:p w14:paraId="00EB1993" w14:textId="77777777" w:rsidR="00F97ED7" w:rsidRDefault="73C0F032" w:rsidP="00946A2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Mít elementární povědomí o existenci různých národů a kultur různých zemí, o planetě Zemi, vesmíru apod.</w:t>
      </w:r>
    </w:p>
    <w:p w14:paraId="24C79DEC" w14:textId="77777777" w:rsidR="00F97ED7" w:rsidRDefault="73C0F032" w:rsidP="00946A2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Poznávat hudební nástroje, rozeznávat hudební a nehudební zvuky, učit děti základním rytmům spojeným s pohybem a grafickým vyjádřením, udržet sluchovou pozornost dětí,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naučit rozlišovat melodie a adekvátně reagovat pohybem na hudbu /rychle x pomalu, potichu x nahlas/.</w:t>
      </w:r>
    </w:p>
    <w:p w14:paraId="2AD8DEE3" w14:textId="77777777" w:rsidR="00B324CB" w:rsidRPr="00F97ED7" w:rsidRDefault="73C0F032" w:rsidP="00946A2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Seznámit děti s řemesly, prohloubit úctu k tradicím, zábavnou formou přiblížit řemeslné činnosti, seznamování s vlastnostmi materiálů /hlína, kov, dřevo, papír, plast/</w:t>
      </w:r>
    </w:p>
    <w:p w14:paraId="6C411338" w14:textId="77777777" w:rsidR="00B324CB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3F3EF876" w14:textId="77777777" w:rsidR="00B324CB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Délka realizace –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průběhu celého roku</w:t>
      </w:r>
    </w:p>
    <w:p w14:paraId="4C8C9FD4" w14:textId="77777777" w:rsidR="001F3E53" w:rsidRDefault="001F3E53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8CDA746" w14:textId="77777777" w:rsidR="001F3E53" w:rsidRPr="002F4A22" w:rsidRDefault="001F3E53" w:rsidP="001F3E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Vzdělávací obsah je rozpracován a konkretizován v jednotlivých TVP formou motivačních projektů, které si učitelky v průběhu let obměňují. (</w:t>
      </w: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Aktuální TVP jsou přílohou ŠVP</w:t>
      </w: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).</w:t>
      </w:r>
    </w:p>
    <w:p w14:paraId="7496E5B8" w14:textId="77777777" w:rsidR="001F3E53" w:rsidRPr="002F4A22" w:rsidRDefault="001F3E53" w:rsidP="001F3E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49E07EB9" w14:textId="524FA173" w:rsidR="000B365F" w:rsidRDefault="001F3E53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73C0F032">
        <w:rPr>
          <w:rFonts w:ascii="Times New Roman" w:eastAsia="Times New Roman" w:hAnsi="Times New Roman" w:cs="Times New Roman"/>
          <w:sz w:val="24"/>
          <w:szCs w:val="24"/>
          <w:lang w:eastAsia="cs-CZ"/>
        </w:rPr>
        <w:t>Jednotlivé integrované bloky školního programu jdou plynule za sebou a jsou povinné pro všechny třídy</w:t>
      </w:r>
      <w:r w:rsidR="001C6660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3F1A99E" w14:textId="7905015D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0124D5D" w14:textId="692EB6EF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02CD9F9" w14:textId="13B2F58F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3832918" w14:textId="69CC55C2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F02DDB9" w14:textId="0C00F1C7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B482487" w14:textId="39AE2297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871C2A2" w14:textId="6F44C180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BC046FB" w14:textId="5A6FF235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3ABD218" w14:textId="41A79957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B28867" w14:textId="3D27C38A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9856318" w14:textId="4D376104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091B35D" w14:textId="509AD99D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F9B4C47" w14:textId="63CA1D60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BD5E70E" w14:textId="380DF59A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A93F5E8" w14:textId="694D7A67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C5DB94D" w14:textId="77777777" w:rsidR="00BB317D" w:rsidRDefault="00BB317D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AE651DC" w14:textId="40DF2583" w:rsidR="00550078" w:rsidRDefault="00550078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BAEDC18" w14:textId="77777777" w:rsidR="00550078" w:rsidRDefault="00550078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5237B58" w14:textId="202C5AA1" w:rsidR="00B324CB" w:rsidRPr="003372D3" w:rsidRDefault="00B324CB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cs-CZ"/>
        </w:rPr>
      </w:pPr>
      <w:r w:rsidRPr="003372D3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 xml:space="preserve">                           </w:t>
      </w:r>
    </w:p>
    <w:p w14:paraId="63DE1446" w14:textId="77777777" w:rsidR="00B324CB" w:rsidRPr="00510D06" w:rsidRDefault="73C0F032" w:rsidP="002F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r w:rsidRPr="73C0F0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Akce pořádané mateřskými školami:</w:t>
      </w:r>
    </w:p>
    <w:p w14:paraId="37F8F198" w14:textId="77777777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Rodičovské schůzky</w:t>
      </w:r>
    </w:p>
    <w:p w14:paraId="6CD047C5" w14:textId="77777777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Narozeninové rituály</w:t>
      </w:r>
    </w:p>
    <w:p w14:paraId="4693A016" w14:textId="77777777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 xml:space="preserve">Besídky a posezení s rodiči </w:t>
      </w:r>
    </w:p>
    <w:p w14:paraId="63C94906" w14:textId="77777777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Ples školy (pomoc při výzdobě) - pro rodiče</w:t>
      </w:r>
    </w:p>
    <w:p w14:paraId="316C7C11" w14:textId="77777777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Branný závod (pořádá MŠ Hájek)</w:t>
      </w:r>
    </w:p>
    <w:p w14:paraId="24415D6E" w14:textId="77777777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Olympiáda MŠ (pořádá MŠ Sadov)</w:t>
      </w:r>
    </w:p>
    <w:p w14:paraId="1533A9E7" w14:textId="77777777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Beseda s myslivcem</w:t>
      </w:r>
    </w:p>
    <w:p w14:paraId="00D49769" w14:textId="77777777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Slavnosti učení + loučení s předškoláky</w:t>
      </w:r>
    </w:p>
    <w:p w14:paraId="12B5FEAC" w14:textId="77777777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Výlety společné pro všechny MŠ</w:t>
      </w:r>
    </w:p>
    <w:p w14:paraId="61170B7B" w14:textId="6B9EC985" w:rsidR="00B324CB" w:rsidRPr="00DC057C" w:rsidRDefault="73C0F032" w:rsidP="00946A2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 xml:space="preserve">V rámci nabídky – divadelní představení, exkurze do </w:t>
      </w:r>
      <w:proofErr w:type="gramStart"/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minizoo,</w:t>
      </w:r>
      <w:proofErr w:type="gramEnd"/>
      <w:r w:rsidRPr="00DC057C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 xml:space="preserve"> apod.</w:t>
      </w:r>
    </w:p>
    <w:p w14:paraId="45A5DE50" w14:textId="074E8B97" w:rsidR="00A41405" w:rsidRDefault="00A41405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B4DE23D" w14:textId="25ED3BD1" w:rsidR="00A41405" w:rsidRDefault="00A41405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91C8BEF" w14:textId="2EC58CDF" w:rsidR="00A41405" w:rsidRDefault="00A41405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BBA18C2" w14:textId="71D71B9A" w:rsidR="001315E4" w:rsidRDefault="001315E4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44AC7DF" w14:textId="23E2A9A1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9924361" w14:textId="0B2FBB6E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136209C" w14:textId="548DDC9C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15521A4" w14:textId="19F869AC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9FA9DD5" w14:textId="4E85F6FA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460C5AB" w14:textId="0F8BD35E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2387101" w14:textId="4A53DB26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E0B2BF5" w14:textId="5DA216BE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E4F4E77" w14:textId="33820419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DE3F6E5" w14:textId="4D83716D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6A35251" w14:textId="0299C09A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F7E78E2" w14:textId="11F06500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E5F74E2" w14:textId="3F13F1AC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B2B18B7" w14:textId="3F601E64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57AAA2F" w14:textId="2DDFAE55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92FC3E0" w14:textId="387A4FC7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753523F" w14:textId="62870344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095335F" w14:textId="26E0C464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7DAF3FE" w14:textId="45CF0B93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2FBD800" w14:textId="029A4A6D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425E394" w14:textId="6C989682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4D2DFCE" w14:textId="18E0AEF1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EA40380" w14:textId="75274F4A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019CB97" w14:textId="78A3FD26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6339BD5" w14:textId="44EE19C3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D5F3071" w14:textId="47D260C0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CD68FC5" w14:textId="7E567997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6838DF7" w14:textId="0FEA1D2B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36DA555" w14:textId="406C75E3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BF34E4C" w14:textId="600F825D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E0911EF" w14:textId="4D01EA18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D7E869D" w14:textId="59FF2474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C2653CD" w14:textId="5569BB42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441C05F" w14:textId="797DDDD7" w:rsidR="00A96B3E" w:rsidRDefault="00A96B3E" w:rsidP="00A4140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9DD1FFE" w14:textId="77777777" w:rsidR="00B324CB" w:rsidRPr="00510D06" w:rsidRDefault="73C0F032" w:rsidP="00C904E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3C0F032">
        <w:rPr>
          <w:rFonts w:ascii="Times New Roman" w:eastAsia="Times New Roman" w:hAnsi="Times New Roman" w:cs="Times New Roman"/>
          <w:b/>
          <w:bCs/>
          <w:sz w:val="32"/>
          <w:szCs w:val="32"/>
        </w:rPr>
        <w:t>Evaluační systém</w:t>
      </w:r>
    </w:p>
    <w:p w14:paraId="5911C107" w14:textId="77777777" w:rsidR="00B324CB" w:rsidRPr="002F4A22" w:rsidRDefault="00B324CB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D8AC66" w14:textId="77777777" w:rsidR="00B324CB" w:rsidRPr="00AA4A57" w:rsidRDefault="00B324CB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831"/>
        <w:gridCol w:w="1995"/>
        <w:gridCol w:w="1761"/>
        <w:gridCol w:w="1892"/>
      </w:tblGrid>
      <w:tr w:rsidR="00B324CB" w:rsidRPr="00B40186" w14:paraId="1F3CF051" w14:textId="77777777" w:rsidTr="73C0F032">
        <w:tc>
          <w:tcPr>
            <w:tcW w:w="1809" w:type="dxa"/>
          </w:tcPr>
          <w:p w14:paraId="369C4D90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Oblasti hodnocení</w:t>
            </w:r>
          </w:p>
        </w:tc>
        <w:tc>
          <w:tcPr>
            <w:tcW w:w="1831" w:type="dxa"/>
          </w:tcPr>
          <w:p w14:paraId="46F612A1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Kritéria hodnocení</w:t>
            </w:r>
          </w:p>
        </w:tc>
        <w:tc>
          <w:tcPr>
            <w:tcW w:w="1995" w:type="dxa"/>
          </w:tcPr>
          <w:p w14:paraId="2A279917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Nástroje</w:t>
            </w:r>
          </w:p>
        </w:tc>
        <w:tc>
          <w:tcPr>
            <w:tcW w:w="1761" w:type="dxa"/>
          </w:tcPr>
          <w:p w14:paraId="229EA925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Časové rozvržení</w:t>
            </w:r>
          </w:p>
        </w:tc>
        <w:tc>
          <w:tcPr>
            <w:tcW w:w="1892" w:type="dxa"/>
          </w:tcPr>
          <w:p w14:paraId="102809DC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Odpovědnost za zpracování</w:t>
            </w:r>
          </w:p>
        </w:tc>
      </w:tr>
      <w:tr w:rsidR="00B324CB" w:rsidRPr="00B40186" w14:paraId="509AC760" w14:textId="77777777" w:rsidTr="73C0F032">
        <w:tc>
          <w:tcPr>
            <w:tcW w:w="1809" w:type="dxa"/>
          </w:tcPr>
          <w:p w14:paraId="04921A01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Podmínky</w:t>
            </w:r>
          </w:p>
        </w:tc>
        <w:tc>
          <w:tcPr>
            <w:tcW w:w="1831" w:type="dxa"/>
          </w:tcPr>
          <w:p w14:paraId="6FDF6DB9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Změna oproti minulému stavu</w:t>
            </w:r>
          </w:p>
        </w:tc>
        <w:tc>
          <w:tcPr>
            <w:tcW w:w="1995" w:type="dxa"/>
          </w:tcPr>
          <w:p w14:paraId="0D2B772F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Pozorování,</w:t>
            </w:r>
          </w:p>
          <w:p w14:paraId="7EE72E53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Srovnávání  /</w:t>
            </w:r>
            <w:proofErr w:type="gramEnd"/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SWOT/</w:t>
            </w:r>
          </w:p>
        </w:tc>
        <w:tc>
          <w:tcPr>
            <w:tcW w:w="1761" w:type="dxa"/>
          </w:tcPr>
          <w:p w14:paraId="379603FE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1 x za rok</w:t>
            </w:r>
          </w:p>
        </w:tc>
        <w:tc>
          <w:tcPr>
            <w:tcW w:w="1892" w:type="dxa"/>
          </w:tcPr>
          <w:p w14:paraId="49FF2EB0" w14:textId="77777777" w:rsidR="00B324CB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Vedoucí učitelka</w:t>
            </w:r>
          </w:p>
          <w:p w14:paraId="012C6947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Všechny učitelky</w:t>
            </w:r>
          </w:p>
        </w:tc>
      </w:tr>
      <w:tr w:rsidR="00B324CB" w:rsidRPr="00B40186" w14:paraId="0B313FC2" w14:textId="77777777" w:rsidTr="73C0F032">
        <w:tc>
          <w:tcPr>
            <w:tcW w:w="1809" w:type="dxa"/>
          </w:tcPr>
          <w:p w14:paraId="7ABC4203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Cíle a záměry ŠVP</w:t>
            </w:r>
          </w:p>
        </w:tc>
        <w:tc>
          <w:tcPr>
            <w:tcW w:w="1831" w:type="dxa"/>
          </w:tcPr>
          <w:p w14:paraId="49AC83FE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Odpovídá požadavkům MŠ</w:t>
            </w:r>
          </w:p>
        </w:tc>
        <w:tc>
          <w:tcPr>
            <w:tcW w:w="1995" w:type="dxa"/>
          </w:tcPr>
          <w:p w14:paraId="670FA0CA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Diskuse na poradách</w:t>
            </w:r>
          </w:p>
          <w:p w14:paraId="247FA728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Písemná zpráva</w:t>
            </w:r>
          </w:p>
        </w:tc>
        <w:tc>
          <w:tcPr>
            <w:tcW w:w="1761" w:type="dxa"/>
          </w:tcPr>
          <w:p w14:paraId="295BF7CA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1 x měsíčně</w:t>
            </w:r>
          </w:p>
          <w:p w14:paraId="3083FF4B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B96C9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1 x ročně</w:t>
            </w:r>
          </w:p>
        </w:tc>
        <w:tc>
          <w:tcPr>
            <w:tcW w:w="1892" w:type="dxa"/>
          </w:tcPr>
          <w:p w14:paraId="21C07868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Všechny učitelky</w:t>
            </w:r>
          </w:p>
          <w:p w14:paraId="3CA08879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B8D9C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Vedoucí učitelka</w:t>
            </w:r>
          </w:p>
        </w:tc>
      </w:tr>
      <w:tr w:rsidR="00B324CB" w:rsidRPr="00B40186" w14:paraId="526B6536" w14:textId="77777777" w:rsidTr="73C0F032">
        <w:tc>
          <w:tcPr>
            <w:tcW w:w="1809" w:type="dxa"/>
          </w:tcPr>
          <w:p w14:paraId="29EC568C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Pedagogičtí pracovníci</w:t>
            </w:r>
          </w:p>
        </w:tc>
        <w:tc>
          <w:tcPr>
            <w:tcW w:w="1831" w:type="dxa"/>
          </w:tcPr>
          <w:p w14:paraId="244AC9F4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Zvládnutí očekávaných cílů</w:t>
            </w:r>
          </w:p>
        </w:tc>
        <w:tc>
          <w:tcPr>
            <w:tcW w:w="1995" w:type="dxa"/>
          </w:tcPr>
          <w:p w14:paraId="2AB7D835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Hospitace, náslechy, sebehodnocení</w:t>
            </w:r>
          </w:p>
          <w:p w14:paraId="6AFBB403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Písemná zpráva</w:t>
            </w:r>
          </w:p>
          <w:p w14:paraId="1B8F436F" w14:textId="13F47150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Závěrečný pohovor </w:t>
            </w:r>
            <w:r w:rsidR="00FA31DF">
              <w:rPr>
                <w:rFonts w:ascii="Times New Roman" w:eastAsia="Times New Roman" w:hAnsi="Times New Roman" w:cs="Times New Roman"/>
                <w:sz w:val="24"/>
                <w:szCs w:val="24"/>
              </w:rPr>
              <w:t>se ZŘŠ pro</w:t>
            </w: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A31DF">
              <w:rPr>
                <w:rFonts w:ascii="Times New Roman" w:eastAsia="Times New Roman" w:hAnsi="Times New Roman" w:cs="Times New Roman"/>
                <w:sz w:val="24"/>
                <w:szCs w:val="24"/>
              </w:rPr>
              <w:t>MŠ</w:t>
            </w:r>
          </w:p>
        </w:tc>
        <w:tc>
          <w:tcPr>
            <w:tcW w:w="1761" w:type="dxa"/>
          </w:tcPr>
          <w:p w14:paraId="747BB651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Průběžně</w:t>
            </w:r>
          </w:p>
          <w:p w14:paraId="6506392F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F9800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2BA73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52BF0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1 x ročně</w:t>
            </w:r>
          </w:p>
        </w:tc>
        <w:tc>
          <w:tcPr>
            <w:tcW w:w="1892" w:type="dxa"/>
          </w:tcPr>
          <w:p w14:paraId="27BE3221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Všechny učitelky</w:t>
            </w:r>
          </w:p>
          <w:p w14:paraId="6F99AC69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Vedoucí učitelka </w:t>
            </w:r>
          </w:p>
          <w:p w14:paraId="1B3CEABC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BE7E1C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B1BE4" w14:textId="570001D8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Ředitel školy a všechny učitelky</w:t>
            </w:r>
          </w:p>
        </w:tc>
      </w:tr>
      <w:tr w:rsidR="00B324CB" w:rsidRPr="00B40186" w14:paraId="479E1ECD" w14:textId="77777777" w:rsidTr="73C0F032">
        <w:tc>
          <w:tcPr>
            <w:tcW w:w="1809" w:type="dxa"/>
          </w:tcPr>
          <w:p w14:paraId="2F8793E2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Integrované bloky</w:t>
            </w:r>
          </w:p>
        </w:tc>
        <w:tc>
          <w:tcPr>
            <w:tcW w:w="1831" w:type="dxa"/>
          </w:tcPr>
          <w:p w14:paraId="1161B57F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Naplňování cílů jednotlivých bloků</w:t>
            </w:r>
          </w:p>
        </w:tc>
        <w:tc>
          <w:tcPr>
            <w:tcW w:w="1995" w:type="dxa"/>
          </w:tcPr>
          <w:p w14:paraId="2430774B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Písemná zpráva </w:t>
            </w:r>
          </w:p>
        </w:tc>
        <w:tc>
          <w:tcPr>
            <w:tcW w:w="1761" w:type="dxa"/>
          </w:tcPr>
          <w:p w14:paraId="196642E3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Vždy po skončení bloku</w:t>
            </w:r>
          </w:p>
        </w:tc>
        <w:tc>
          <w:tcPr>
            <w:tcW w:w="1892" w:type="dxa"/>
          </w:tcPr>
          <w:p w14:paraId="1DD8965D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Všechny učitelky</w:t>
            </w:r>
          </w:p>
        </w:tc>
      </w:tr>
      <w:tr w:rsidR="00B324CB" w:rsidRPr="00B40186" w14:paraId="20490BF4" w14:textId="77777777" w:rsidTr="73C0F032">
        <w:tc>
          <w:tcPr>
            <w:tcW w:w="1809" w:type="dxa"/>
          </w:tcPr>
          <w:p w14:paraId="2D0D1AC1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Hodnocení třídy</w:t>
            </w:r>
          </w:p>
        </w:tc>
        <w:tc>
          <w:tcPr>
            <w:tcW w:w="1831" w:type="dxa"/>
          </w:tcPr>
          <w:p w14:paraId="255D78D6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Úroveň třídy, zapojení integrovaných dětí, klima třídy, vzájemné vztahy</w:t>
            </w:r>
          </w:p>
        </w:tc>
        <w:tc>
          <w:tcPr>
            <w:tcW w:w="1995" w:type="dxa"/>
          </w:tcPr>
          <w:p w14:paraId="2FB5C93D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Diskuze</w:t>
            </w:r>
            <w:proofErr w:type="gramEnd"/>
          </w:p>
          <w:p w14:paraId="0454AD1B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Písemná zpráva za MŠ</w:t>
            </w:r>
          </w:p>
        </w:tc>
        <w:tc>
          <w:tcPr>
            <w:tcW w:w="1761" w:type="dxa"/>
          </w:tcPr>
          <w:p w14:paraId="48A15987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Průběžně</w:t>
            </w:r>
          </w:p>
          <w:p w14:paraId="14DBD528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1 x ročně</w:t>
            </w:r>
          </w:p>
        </w:tc>
        <w:tc>
          <w:tcPr>
            <w:tcW w:w="1892" w:type="dxa"/>
          </w:tcPr>
          <w:p w14:paraId="0A558A28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Všechny učitelky</w:t>
            </w:r>
          </w:p>
        </w:tc>
      </w:tr>
      <w:tr w:rsidR="00B324CB" w:rsidRPr="00B40186" w14:paraId="1E8C0B7B" w14:textId="77777777" w:rsidTr="73C0F032">
        <w:tc>
          <w:tcPr>
            <w:tcW w:w="1809" w:type="dxa"/>
          </w:tcPr>
          <w:p w14:paraId="503343EE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Výsledky vzdělávání</w:t>
            </w:r>
          </w:p>
        </w:tc>
        <w:tc>
          <w:tcPr>
            <w:tcW w:w="1831" w:type="dxa"/>
          </w:tcPr>
          <w:p w14:paraId="663BB34F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Zvládnutí očekávaných výstupů, úspěchy i neúspěchy, pokroky</w:t>
            </w:r>
          </w:p>
        </w:tc>
        <w:tc>
          <w:tcPr>
            <w:tcW w:w="1995" w:type="dxa"/>
          </w:tcPr>
          <w:p w14:paraId="2C4FFD6C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Hodnotící listy</w:t>
            </w:r>
          </w:p>
          <w:p w14:paraId="59DA41CB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Vzájemné pohovory</w:t>
            </w:r>
          </w:p>
          <w:p w14:paraId="04E3B9B6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Diskuze</w:t>
            </w:r>
            <w:proofErr w:type="gramEnd"/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 učitelkami v 1. třídě jako zpětná vazba</w:t>
            </w:r>
          </w:p>
        </w:tc>
        <w:tc>
          <w:tcPr>
            <w:tcW w:w="1761" w:type="dxa"/>
          </w:tcPr>
          <w:p w14:paraId="49029F11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2 x ročně</w:t>
            </w:r>
          </w:p>
          <w:p w14:paraId="6357EAE4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Denně</w:t>
            </w:r>
          </w:p>
          <w:p w14:paraId="431A4DAC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8F580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1 x ročně</w:t>
            </w:r>
          </w:p>
        </w:tc>
        <w:tc>
          <w:tcPr>
            <w:tcW w:w="1892" w:type="dxa"/>
          </w:tcPr>
          <w:p w14:paraId="699CD146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Všechny učitelky</w:t>
            </w:r>
          </w:p>
          <w:p w14:paraId="602E854E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AF692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7580D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Vedoucí učitelka a učitelka 1. ročníku ZŠ</w:t>
            </w:r>
          </w:p>
        </w:tc>
      </w:tr>
      <w:tr w:rsidR="00B324CB" w:rsidRPr="00B40186" w14:paraId="3F516EA9" w14:textId="77777777" w:rsidTr="73C0F032">
        <w:tc>
          <w:tcPr>
            <w:tcW w:w="1809" w:type="dxa"/>
          </w:tcPr>
          <w:p w14:paraId="34E5FABE" w14:textId="60F0D46A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Spolupráce s</w:t>
            </w:r>
            <w:r w:rsidR="0026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73C0F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rodiči</w:t>
            </w:r>
          </w:p>
        </w:tc>
        <w:tc>
          <w:tcPr>
            <w:tcW w:w="1831" w:type="dxa"/>
          </w:tcPr>
          <w:p w14:paraId="0E1F0D0E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Spokojené dítě, spokojený rodič, spolupráce, pomoc škole, vystoupení</w:t>
            </w:r>
          </w:p>
        </w:tc>
        <w:tc>
          <w:tcPr>
            <w:tcW w:w="1995" w:type="dxa"/>
          </w:tcPr>
          <w:p w14:paraId="64C5812E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Rozhovor, pozorování</w:t>
            </w:r>
          </w:p>
          <w:p w14:paraId="0A609CA1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Třídní schůzky</w:t>
            </w:r>
          </w:p>
          <w:p w14:paraId="6F955C83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Anonymní dotazník</w:t>
            </w:r>
          </w:p>
          <w:p w14:paraId="750269AB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Akce MŠ</w:t>
            </w:r>
          </w:p>
        </w:tc>
        <w:tc>
          <w:tcPr>
            <w:tcW w:w="1761" w:type="dxa"/>
          </w:tcPr>
          <w:p w14:paraId="5C13F9B9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Denní</w:t>
            </w:r>
          </w:p>
          <w:p w14:paraId="4109AFB7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BDF41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1 x ročně</w:t>
            </w:r>
          </w:p>
          <w:p w14:paraId="0AE48711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1 x ročně</w:t>
            </w:r>
          </w:p>
          <w:p w14:paraId="0CDF41D8" w14:textId="77777777" w:rsidR="00B324CB" w:rsidRPr="00B40186" w:rsidRDefault="00B324CB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2A80F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3 x ročně</w:t>
            </w:r>
          </w:p>
        </w:tc>
        <w:tc>
          <w:tcPr>
            <w:tcW w:w="1892" w:type="dxa"/>
          </w:tcPr>
          <w:p w14:paraId="171BBD5C" w14:textId="77777777" w:rsidR="00B324CB" w:rsidRPr="00B40186" w:rsidRDefault="73C0F032" w:rsidP="00B4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3C0F032">
              <w:rPr>
                <w:rFonts w:ascii="Times New Roman" w:eastAsia="Times New Roman" w:hAnsi="Times New Roman" w:cs="Times New Roman"/>
                <w:sz w:val="24"/>
                <w:szCs w:val="24"/>
              </w:rPr>
              <w:t>Všechny učitelky a rodiče</w:t>
            </w:r>
          </w:p>
        </w:tc>
      </w:tr>
    </w:tbl>
    <w:p w14:paraId="7631CA98" w14:textId="77777777" w:rsidR="00B324CB" w:rsidRDefault="00B324CB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EE38A" w14:textId="77777777" w:rsidR="00AC7BE6" w:rsidRDefault="00AC7BE6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BDF34" w14:textId="77777777" w:rsidR="00AC7BE6" w:rsidRDefault="00AC7BE6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FE9EF6" w14:textId="77777777" w:rsidR="00AC7BE6" w:rsidRDefault="00AC7BE6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2531BC" w14:textId="77777777" w:rsidR="00AC7BE6" w:rsidRDefault="00AC7BE6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1E87E" w14:textId="77777777" w:rsidR="00AC7BE6" w:rsidRDefault="00AC7BE6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70F288" w14:textId="77777777" w:rsidR="00AC7BE6" w:rsidRDefault="00AC7BE6" w:rsidP="002F4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B4C415" w14:textId="60B268D9" w:rsidR="00AC7BE6" w:rsidRPr="00E2191A" w:rsidRDefault="00C70E10" w:rsidP="00946A2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70E10">
        <w:rPr>
          <w:rFonts w:ascii="Times New Roman" w:hAnsi="Times New Roman" w:cs="Times New Roman"/>
          <w:b/>
          <w:sz w:val="32"/>
          <w:szCs w:val="32"/>
        </w:rPr>
        <w:t>PŘÍLOHY</w:t>
      </w:r>
    </w:p>
    <w:p w14:paraId="30EB75E2" w14:textId="77777777" w:rsidR="00E2191A" w:rsidRPr="00C70E10" w:rsidRDefault="00E2191A" w:rsidP="00E2191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12ED8D11" w14:textId="384F9C46" w:rsidR="00C130B4" w:rsidRDefault="00C130B4" w:rsidP="00C70E1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Příloha</w:t>
      </w:r>
      <w:r w:rsidR="00E23DC3">
        <w:rPr>
          <w:rFonts w:ascii="Times New Roman" w:hAnsi="Times New Roman" w:cs="Times New Roman"/>
          <w:b/>
          <w:sz w:val="32"/>
          <w:szCs w:val="32"/>
        </w:rPr>
        <w:t>-n</w:t>
      </w:r>
      <w:r>
        <w:rPr>
          <w:rFonts w:ascii="Times New Roman" w:hAnsi="Times New Roman" w:cs="Times New Roman"/>
          <w:b/>
          <w:sz w:val="32"/>
          <w:szCs w:val="32"/>
        </w:rPr>
        <w:t>adstandar</w:t>
      </w:r>
      <w:r w:rsidR="00483D80">
        <w:rPr>
          <w:rFonts w:ascii="Times New Roman" w:hAnsi="Times New Roman" w:cs="Times New Roman"/>
          <w:b/>
          <w:sz w:val="32"/>
          <w:szCs w:val="32"/>
        </w:rPr>
        <w:t>d</w:t>
      </w:r>
      <w:r>
        <w:rPr>
          <w:rFonts w:ascii="Times New Roman" w:hAnsi="Times New Roman" w:cs="Times New Roman"/>
          <w:b/>
          <w:sz w:val="32"/>
          <w:szCs w:val="32"/>
        </w:rPr>
        <w:t>ní aktivity</w:t>
      </w:r>
    </w:p>
    <w:p w14:paraId="1746FE62" w14:textId="680EF14F" w:rsidR="00811D25" w:rsidRDefault="00055C88" w:rsidP="00C70E1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Příloha</w:t>
      </w:r>
      <w:r w:rsidR="00E23DC3">
        <w:rPr>
          <w:rFonts w:ascii="Times New Roman" w:hAnsi="Times New Roman" w:cs="Times New Roman"/>
          <w:b/>
          <w:sz w:val="32"/>
          <w:szCs w:val="32"/>
        </w:rPr>
        <w:t>-</w:t>
      </w:r>
      <w:r w:rsidR="0078626C" w:rsidRPr="0078626C">
        <w:rPr>
          <w:rFonts w:ascii="Times New Roman" w:hAnsi="Times New Roman" w:cs="Times New Roman"/>
          <w:b/>
          <w:bCs/>
          <w:sz w:val="32"/>
          <w:szCs w:val="32"/>
        </w:rPr>
        <w:t xml:space="preserve">Kurikulum češtiny jako druhého jazyka pro </w:t>
      </w:r>
      <w:r w:rsidR="00DC1AE8">
        <w:rPr>
          <w:rFonts w:ascii="Times New Roman" w:hAnsi="Times New Roman" w:cs="Times New Roman"/>
          <w:b/>
          <w:bCs/>
          <w:sz w:val="32"/>
          <w:szCs w:val="32"/>
        </w:rPr>
        <w:t xml:space="preserve">                </w:t>
      </w:r>
      <w:r w:rsidR="0078626C" w:rsidRPr="0078626C">
        <w:rPr>
          <w:rFonts w:ascii="Times New Roman" w:hAnsi="Times New Roman" w:cs="Times New Roman"/>
          <w:b/>
          <w:bCs/>
          <w:sz w:val="32"/>
          <w:szCs w:val="32"/>
        </w:rPr>
        <w:t>povinné předškolní vzdělávání</w:t>
      </w:r>
    </w:p>
    <w:p w14:paraId="204C4D47" w14:textId="707BE980" w:rsidR="00665AFD" w:rsidRDefault="00F83B45" w:rsidP="00C70E1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Příloha – Popis zajištění </w:t>
      </w:r>
      <w:r w:rsidR="00AF246C">
        <w:rPr>
          <w:rFonts w:ascii="Times New Roman" w:hAnsi="Times New Roman" w:cs="Times New Roman"/>
          <w:b/>
          <w:bCs/>
          <w:sz w:val="32"/>
          <w:szCs w:val="32"/>
        </w:rPr>
        <w:t xml:space="preserve">průběhu vzdělávání dětí se speciálním vzdělávacími potřebami a </w:t>
      </w:r>
      <w:r w:rsidR="0025538A">
        <w:rPr>
          <w:rFonts w:ascii="Times New Roman" w:hAnsi="Times New Roman" w:cs="Times New Roman"/>
          <w:b/>
          <w:bCs/>
          <w:sz w:val="32"/>
          <w:szCs w:val="32"/>
        </w:rPr>
        <w:t>děti nadaných</w:t>
      </w:r>
    </w:p>
    <w:p w14:paraId="3B062DD1" w14:textId="460134F8" w:rsidR="00483D80" w:rsidRDefault="00483D80" w:rsidP="00C70E1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483D80" w:rsidSect="002156E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694F" w14:textId="77777777" w:rsidR="00EC2BFA" w:rsidRDefault="00EC2BFA" w:rsidP="006848B0">
      <w:pPr>
        <w:spacing w:after="0" w:line="240" w:lineRule="auto"/>
      </w:pPr>
      <w:r>
        <w:separator/>
      </w:r>
    </w:p>
  </w:endnote>
  <w:endnote w:type="continuationSeparator" w:id="0">
    <w:p w14:paraId="0037031F" w14:textId="77777777" w:rsidR="00EC2BFA" w:rsidRDefault="00EC2BFA" w:rsidP="0068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DF91A" w14:textId="77777777" w:rsidR="00CA110D" w:rsidRDefault="00000000">
    <w:pPr>
      <w:pStyle w:val="Zpat"/>
      <w:jc w:val="center"/>
    </w:pPr>
    <w:r>
      <w:rPr>
        <w:noProof/>
        <w:lang w:eastAsia="cs-CZ"/>
      </w:rPr>
    </w:r>
    <w:r>
      <w:rPr>
        <w:noProof/>
        <w:lang w:eastAsia="cs-CZ"/>
      </w:rPr>
      <w:pict w14:anchorId="57BF70DA"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Automatický obrazec 1" o:spid="_x0000_s1025" type="#_x0000_t110" alt="Světlý vodorovný" style="width:430.5pt;height:3.55pt;flip:y;visibility:visible;mso-left-percent:-10001;mso-top-percent:-10001;mso-position-horizontal:absolute;mso-position-horizontal-relative:char;mso-position-vertical:absolute;mso-position-vertical-relative:line;mso-left-percent:-10001;mso-top-percent:-10001" fillcolor="black" stroked="f">
          <v:fill r:id="rId1" o:title="" type="pattern"/>
          <w10:wrap type="none"/>
          <w10:anchorlock/>
        </v:shape>
      </w:pict>
    </w:r>
  </w:p>
  <w:p w14:paraId="6EECED4F" w14:textId="77777777" w:rsidR="00CA110D" w:rsidRDefault="00CA110D">
    <w:pPr>
      <w:pStyle w:val="Zpat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1E43C50" w14:textId="77777777" w:rsidR="00CA110D" w:rsidRDefault="00CA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14E55" w14:textId="77777777" w:rsidR="00EC2BFA" w:rsidRDefault="00EC2BFA" w:rsidP="006848B0">
      <w:pPr>
        <w:spacing w:after="0" w:line="240" w:lineRule="auto"/>
      </w:pPr>
      <w:r>
        <w:separator/>
      </w:r>
    </w:p>
  </w:footnote>
  <w:footnote w:type="continuationSeparator" w:id="0">
    <w:p w14:paraId="2E8BD1C6" w14:textId="77777777" w:rsidR="00EC2BFA" w:rsidRDefault="00EC2BFA" w:rsidP="0068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5ED14" w14:textId="77777777" w:rsidR="00CA110D" w:rsidRPr="00275863" w:rsidRDefault="00CA110D">
    <w:pPr>
      <w:pStyle w:val="Zhlav"/>
      <w:pBdr>
        <w:bottom w:val="thickThinSmallGap" w:sz="24" w:space="1" w:color="622423"/>
      </w:pBdr>
      <w:jc w:val="center"/>
      <w:rPr>
        <w:rFonts w:ascii="Cambria" w:hAnsi="Cambria" w:cs="Cambria"/>
        <w:sz w:val="20"/>
        <w:szCs w:val="20"/>
      </w:rPr>
    </w:pPr>
    <w:r w:rsidRPr="73C0F032">
      <w:rPr>
        <w:rFonts w:ascii="Cambria" w:eastAsia="Cambria" w:hAnsi="Cambria" w:cs="Cambria"/>
        <w:sz w:val="20"/>
        <w:szCs w:val="20"/>
      </w:rPr>
      <w:t>ZŠ a MŠ Regionu Karlovarský venkov, Sadov 32, 362 61</w:t>
    </w:r>
  </w:p>
  <w:p w14:paraId="60B18C14" w14:textId="77777777" w:rsidR="00CA110D" w:rsidRPr="00275863" w:rsidRDefault="00CA110D">
    <w:pPr>
      <w:pStyle w:val="Zhlav"/>
      <w:pBdr>
        <w:bottom w:val="thickThinSmallGap" w:sz="24" w:space="1" w:color="622423"/>
      </w:pBdr>
      <w:jc w:val="center"/>
      <w:rPr>
        <w:rFonts w:ascii="Cambria" w:hAnsi="Cambria" w:cs="Cambria"/>
        <w:sz w:val="20"/>
        <w:szCs w:val="20"/>
      </w:rPr>
    </w:pPr>
    <w:r w:rsidRPr="73C0F032">
      <w:rPr>
        <w:rFonts w:ascii="Cambria" w:eastAsia="Cambria" w:hAnsi="Cambria" w:cs="Cambria"/>
        <w:sz w:val="20"/>
        <w:szCs w:val="20"/>
      </w:rPr>
      <w:t>ŠVP pro předškolní vzdělávání „Tajemství lískových oříšků“</w:t>
    </w:r>
  </w:p>
  <w:p w14:paraId="4EEE3E78" w14:textId="77777777" w:rsidR="00CA110D" w:rsidRPr="006848B0" w:rsidRDefault="00CA110D" w:rsidP="006848B0">
    <w:pPr>
      <w:pStyle w:val="Zhlav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8D0"/>
    <w:multiLevelType w:val="hybridMultilevel"/>
    <w:tmpl w:val="6F160A2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53F1E"/>
    <w:multiLevelType w:val="hybridMultilevel"/>
    <w:tmpl w:val="C96A9676"/>
    <w:lvl w:ilvl="0" w:tplc="A17238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905E9"/>
    <w:multiLevelType w:val="hybridMultilevel"/>
    <w:tmpl w:val="E752DC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D6DC6"/>
    <w:multiLevelType w:val="hybridMultilevel"/>
    <w:tmpl w:val="3684B2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834EBF"/>
    <w:multiLevelType w:val="hybridMultilevel"/>
    <w:tmpl w:val="5E3A2A7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5766C2"/>
    <w:multiLevelType w:val="hybridMultilevel"/>
    <w:tmpl w:val="FA7E4F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CB415C"/>
    <w:multiLevelType w:val="hybridMultilevel"/>
    <w:tmpl w:val="3476E0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D67C6"/>
    <w:multiLevelType w:val="hybridMultilevel"/>
    <w:tmpl w:val="BB347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71934"/>
    <w:multiLevelType w:val="multilevel"/>
    <w:tmpl w:val="42D0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1A7448"/>
    <w:multiLevelType w:val="hybridMultilevel"/>
    <w:tmpl w:val="82AC8E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0F45B55"/>
    <w:multiLevelType w:val="hybridMultilevel"/>
    <w:tmpl w:val="FEDA73E8"/>
    <w:lvl w:ilvl="0" w:tplc="17AEF17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13D6609"/>
    <w:multiLevelType w:val="hybridMultilevel"/>
    <w:tmpl w:val="7D04A5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03B11"/>
    <w:multiLevelType w:val="hybridMultilevel"/>
    <w:tmpl w:val="7806059C"/>
    <w:lvl w:ilvl="0" w:tplc="0405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801CD"/>
    <w:multiLevelType w:val="hybridMultilevel"/>
    <w:tmpl w:val="AED0E2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C171D7"/>
    <w:multiLevelType w:val="hybridMultilevel"/>
    <w:tmpl w:val="2DEE62D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1C0E5C"/>
    <w:multiLevelType w:val="hybridMultilevel"/>
    <w:tmpl w:val="0966D5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F34E7"/>
    <w:multiLevelType w:val="hybridMultilevel"/>
    <w:tmpl w:val="AE38159C"/>
    <w:lvl w:ilvl="0" w:tplc="96BAEB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4614E4"/>
    <w:multiLevelType w:val="hybridMultilevel"/>
    <w:tmpl w:val="47D4F2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9837D8E"/>
    <w:multiLevelType w:val="hybridMultilevel"/>
    <w:tmpl w:val="F15A97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63F98"/>
    <w:multiLevelType w:val="hybridMultilevel"/>
    <w:tmpl w:val="D154196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016290B"/>
    <w:multiLevelType w:val="hybridMultilevel"/>
    <w:tmpl w:val="0B5ABCD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4AF01E9"/>
    <w:multiLevelType w:val="hybridMultilevel"/>
    <w:tmpl w:val="CCAC679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A0518"/>
    <w:multiLevelType w:val="hybridMultilevel"/>
    <w:tmpl w:val="54EA08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52F26BE"/>
    <w:multiLevelType w:val="hybridMultilevel"/>
    <w:tmpl w:val="79E814CA"/>
    <w:lvl w:ilvl="0" w:tplc="FAECCC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8F4535"/>
    <w:multiLevelType w:val="hybridMultilevel"/>
    <w:tmpl w:val="E7844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1544C"/>
    <w:multiLevelType w:val="hybridMultilevel"/>
    <w:tmpl w:val="745C7C0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61311"/>
    <w:multiLevelType w:val="hybridMultilevel"/>
    <w:tmpl w:val="63B80C7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F0A78"/>
    <w:multiLevelType w:val="hybridMultilevel"/>
    <w:tmpl w:val="A0A8C5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24178"/>
    <w:multiLevelType w:val="hybridMultilevel"/>
    <w:tmpl w:val="C7AEE13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53A2F00"/>
    <w:multiLevelType w:val="hybridMultilevel"/>
    <w:tmpl w:val="8E3C29D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8F72430"/>
    <w:multiLevelType w:val="hybridMultilevel"/>
    <w:tmpl w:val="07A0F4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524D61"/>
    <w:multiLevelType w:val="hybridMultilevel"/>
    <w:tmpl w:val="7E9A38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0885411"/>
    <w:multiLevelType w:val="hybridMultilevel"/>
    <w:tmpl w:val="F39EBD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05F2B"/>
    <w:multiLevelType w:val="hybridMultilevel"/>
    <w:tmpl w:val="854634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EE5F97"/>
    <w:multiLevelType w:val="hybridMultilevel"/>
    <w:tmpl w:val="F04641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C535DE9"/>
    <w:multiLevelType w:val="hybridMultilevel"/>
    <w:tmpl w:val="EA72C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D032927"/>
    <w:multiLevelType w:val="hybridMultilevel"/>
    <w:tmpl w:val="0F2456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DB4472E"/>
    <w:multiLevelType w:val="hybridMultilevel"/>
    <w:tmpl w:val="DD94F9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12920404">
    <w:abstractNumId w:val="24"/>
  </w:num>
  <w:num w:numId="2" w16cid:durableId="1213465393">
    <w:abstractNumId w:val="12"/>
  </w:num>
  <w:num w:numId="3" w16cid:durableId="102922297">
    <w:abstractNumId w:val="10"/>
  </w:num>
  <w:num w:numId="4" w16cid:durableId="727461890">
    <w:abstractNumId w:val="35"/>
  </w:num>
  <w:num w:numId="5" w16cid:durableId="1905943707">
    <w:abstractNumId w:val="3"/>
  </w:num>
  <w:num w:numId="6" w16cid:durableId="516161799">
    <w:abstractNumId w:val="14"/>
  </w:num>
  <w:num w:numId="7" w16cid:durableId="717627800">
    <w:abstractNumId w:val="30"/>
  </w:num>
  <w:num w:numId="8" w16cid:durableId="948507804">
    <w:abstractNumId w:val="28"/>
  </w:num>
  <w:num w:numId="9" w16cid:durableId="1890260166">
    <w:abstractNumId w:val="36"/>
  </w:num>
  <w:num w:numId="10" w16cid:durableId="1668896511">
    <w:abstractNumId w:val="13"/>
  </w:num>
  <w:num w:numId="11" w16cid:durableId="610670635">
    <w:abstractNumId w:val="0"/>
  </w:num>
  <w:num w:numId="12" w16cid:durableId="403067008">
    <w:abstractNumId w:val="29"/>
  </w:num>
  <w:num w:numId="13" w16cid:durableId="2119719621">
    <w:abstractNumId w:val="34"/>
  </w:num>
  <w:num w:numId="14" w16cid:durableId="1643727782">
    <w:abstractNumId w:val="20"/>
  </w:num>
  <w:num w:numId="15" w16cid:durableId="629633293">
    <w:abstractNumId w:val="9"/>
  </w:num>
  <w:num w:numId="16" w16cid:durableId="1614240437">
    <w:abstractNumId w:val="22"/>
  </w:num>
  <w:num w:numId="17" w16cid:durableId="1790511892">
    <w:abstractNumId w:val="4"/>
  </w:num>
  <w:num w:numId="18" w16cid:durableId="2053842645">
    <w:abstractNumId w:val="37"/>
  </w:num>
  <w:num w:numId="19" w16cid:durableId="1134055292">
    <w:abstractNumId w:val="17"/>
  </w:num>
  <w:num w:numId="20" w16cid:durableId="434641981">
    <w:abstractNumId w:val="5"/>
  </w:num>
  <w:num w:numId="21" w16cid:durableId="1407992774">
    <w:abstractNumId w:val="31"/>
  </w:num>
  <w:num w:numId="22" w16cid:durableId="1064261798">
    <w:abstractNumId w:val="19"/>
  </w:num>
  <w:num w:numId="23" w16cid:durableId="1197887075">
    <w:abstractNumId w:val="11"/>
  </w:num>
  <w:num w:numId="24" w16cid:durableId="2013948250">
    <w:abstractNumId w:val="6"/>
  </w:num>
  <w:num w:numId="25" w16cid:durableId="104276575">
    <w:abstractNumId w:val="27"/>
  </w:num>
  <w:num w:numId="26" w16cid:durableId="1630894622">
    <w:abstractNumId w:val="1"/>
  </w:num>
  <w:num w:numId="27" w16cid:durableId="1035959413">
    <w:abstractNumId w:val="8"/>
  </w:num>
  <w:num w:numId="28" w16cid:durableId="756748179">
    <w:abstractNumId w:val="23"/>
  </w:num>
  <w:num w:numId="29" w16cid:durableId="988939432">
    <w:abstractNumId w:val="16"/>
  </w:num>
  <w:num w:numId="30" w16cid:durableId="839545739">
    <w:abstractNumId w:val="2"/>
  </w:num>
  <w:num w:numId="31" w16cid:durableId="1857695044">
    <w:abstractNumId w:val="33"/>
  </w:num>
  <w:num w:numId="32" w16cid:durableId="1665165536">
    <w:abstractNumId w:val="7"/>
  </w:num>
  <w:num w:numId="33" w16cid:durableId="2078940138">
    <w:abstractNumId w:val="32"/>
  </w:num>
  <w:num w:numId="34" w16cid:durableId="531304247">
    <w:abstractNumId w:val="25"/>
  </w:num>
  <w:num w:numId="35" w16cid:durableId="649095371">
    <w:abstractNumId w:val="15"/>
  </w:num>
  <w:num w:numId="36" w16cid:durableId="1810898282">
    <w:abstractNumId w:val="21"/>
  </w:num>
  <w:num w:numId="37" w16cid:durableId="300044654">
    <w:abstractNumId w:val="18"/>
  </w:num>
  <w:num w:numId="38" w16cid:durableId="1641376626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2194"/>
    <w:rsid w:val="000000E3"/>
    <w:rsid w:val="00003191"/>
    <w:rsid w:val="000069FC"/>
    <w:rsid w:val="00007219"/>
    <w:rsid w:val="000278F3"/>
    <w:rsid w:val="00027DD6"/>
    <w:rsid w:val="000324E1"/>
    <w:rsid w:val="000405E7"/>
    <w:rsid w:val="00041319"/>
    <w:rsid w:val="0004618D"/>
    <w:rsid w:val="00055C88"/>
    <w:rsid w:val="000576CA"/>
    <w:rsid w:val="00070A3D"/>
    <w:rsid w:val="00074CCD"/>
    <w:rsid w:val="00074E04"/>
    <w:rsid w:val="000760B0"/>
    <w:rsid w:val="00076A6C"/>
    <w:rsid w:val="00076F14"/>
    <w:rsid w:val="00080423"/>
    <w:rsid w:val="00081326"/>
    <w:rsid w:val="00082443"/>
    <w:rsid w:val="00092885"/>
    <w:rsid w:val="000A1B7D"/>
    <w:rsid w:val="000A44D8"/>
    <w:rsid w:val="000A67F8"/>
    <w:rsid w:val="000B0B09"/>
    <w:rsid w:val="000B1C98"/>
    <w:rsid w:val="000B365F"/>
    <w:rsid w:val="000B4917"/>
    <w:rsid w:val="000B6422"/>
    <w:rsid w:val="000B7ADA"/>
    <w:rsid w:val="000C0F0F"/>
    <w:rsid w:val="000C20DA"/>
    <w:rsid w:val="000C289F"/>
    <w:rsid w:val="000C327F"/>
    <w:rsid w:val="000D151F"/>
    <w:rsid w:val="000D2C44"/>
    <w:rsid w:val="000D49E5"/>
    <w:rsid w:val="000D4B4D"/>
    <w:rsid w:val="000D5E7F"/>
    <w:rsid w:val="000D7113"/>
    <w:rsid w:val="000E1E97"/>
    <w:rsid w:val="000E5A33"/>
    <w:rsid w:val="000F0F64"/>
    <w:rsid w:val="000F1FAA"/>
    <w:rsid w:val="0010367F"/>
    <w:rsid w:val="001232EF"/>
    <w:rsid w:val="00125076"/>
    <w:rsid w:val="0012588F"/>
    <w:rsid w:val="001315E4"/>
    <w:rsid w:val="00135117"/>
    <w:rsid w:val="00136760"/>
    <w:rsid w:val="0014289C"/>
    <w:rsid w:val="00147267"/>
    <w:rsid w:val="00150083"/>
    <w:rsid w:val="001505F0"/>
    <w:rsid w:val="001677BC"/>
    <w:rsid w:val="00174FD4"/>
    <w:rsid w:val="00182B0C"/>
    <w:rsid w:val="001869FF"/>
    <w:rsid w:val="00195040"/>
    <w:rsid w:val="001966FC"/>
    <w:rsid w:val="001A5B49"/>
    <w:rsid w:val="001A65B0"/>
    <w:rsid w:val="001A6687"/>
    <w:rsid w:val="001B4DB6"/>
    <w:rsid w:val="001C6660"/>
    <w:rsid w:val="001C67DC"/>
    <w:rsid w:val="001C6B8B"/>
    <w:rsid w:val="001C700D"/>
    <w:rsid w:val="001D0B9D"/>
    <w:rsid w:val="001D12B0"/>
    <w:rsid w:val="001E173A"/>
    <w:rsid w:val="001E4F2A"/>
    <w:rsid w:val="001E52E4"/>
    <w:rsid w:val="001E7271"/>
    <w:rsid w:val="001F3E53"/>
    <w:rsid w:val="001F4EC4"/>
    <w:rsid w:val="0020254D"/>
    <w:rsid w:val="00211CDA"/>
    <w:rsid w:val="00212CD2"/>
    <w:rsid w:val="002133BC"/>
    <w:rsid w:val="002156E3"/>
    <w:rsid w:val="0022083C"/>
    <w:rsid w:val="00223501"/>
    <w:rsid w:val="00223FF0"/>
    <w:rsid w:val="00225501"/>
    <w:rsid w:val="00233CC0"/>
    <w:rsid w:val="002352C2"/>
    <w:rsid w:val="00235DEF"/>
    <w:rsid w:val="00240F59"/>
    <w:rsid w:val="00242A07"/>
    <w:rsid w:val="002451AB"/>
    <w:rsid w:val="00247992"/>
    <w:rsid w:val="00250F85"/>
    <w:rsid w:val="002516B7"/>
    <w:rsid w:val="002520DC"/>
    <w:rsid w:val="00254597"/>
    <w:rsid w:val="0025529C"/>
    <w:rsid w:val="0025538A"/>
    <w:rsid w:val="002614A9"/>
    <w:rsid w:val="00275863"/>
    <w:rsid w:val="0027694A"/>
    <w:rsid w:val="002778FB"/>
    <w:rsid w:val="00280B91"/>
    <w:rsid w:val="00284B63"/>
    <w:rsid w:val="0029128B"/>
    <w:rsid w:val="00291EDC"/>
    <w:rsid w:val="00295982"/>
    <w:rsid w:val="002A6E58"/>
    <w:rsid w:val="002B3DD6"/>
    <w:rsid w:val="002B41BA"/>
    <w:rsid w:val="002B512D"/>
    <w:rsid w:val="002B5299"/>
    <w:rsid w:val="002B5D38"/>
    <w:rsid w:val="002B64E1"/>
    <w:rsid w:val="002B6D53"/>
    <w:rsid w:val="002C1908"/>
    <w:rsid w:val="002C5906"/>
    <w:rsid w:val="002D09CA"/>
    <w:rsid w:val="002D3DEC"/>
    <w:rsid w:val="002D5F45"/>
    <w:rsid w:val="002E26D8"/>
    <w:rsid w:val="002E4202"/>
    <w:rsid w:val="002E4FF4"/>
    <w:rsid w:val="002E5630"/>
    <w:rsid w:val="002E6233"/>
    <w:rsid w:val="002F19EA"/>
    <w:rsid w:val="002F4A22"/>
    <w:rsid w:val="00300DFF"/>
    <w:rsid w:val="003019C7"/>
    <w:rsid w:val="00304B82"/>
    <w:rsid w:val="00310DAC"/>
    <w:rsid w:val="00314965"/>
    <w:rsid w:val="0032178C"/>
    <w:rsid w:val="00324D0C"/>
    <w:rsid w:val="003257CB"/>
    <w:rsid w:val="00325992"/>
    <w:rsid w:val="003261D3"/>
    <w:rsid w:val="0033301B"/>
    <w:rsid w:val="00335F1D"/>
    <w:rsid w:val="003372D3"/>
    <w:rsid w:val="00337EC4"/>
    <w:rsid w:val="00340789"/>
    <w:rsid w:val="00341EE9"/>
    <w:rsid w:val="00342B02"/>
    <w:rsid w:val="00347226"/>
    <w:rsid w:val="003512E3"/>
    <w:rsid w:val="00353CA1"/>
    <w:rsid w:val="00354B2E"/>
    <w:rsid w:val="00354E19"/>
    <w:rsid w:val="00356041"/>
    <w:rsid w:val="00362007"/>
    <w:rsid w:val="003653CA"/>
    <w:rsid w:val="00372E78"/>
    <w:rsid w:val="00375AF3"/>
    <w:rsid w:val="00376DAA"/>
    <w:rsid w:val="00382159"/>
    <w:rsid w:val="00382EFE"/>
    <w:rsid w:val="00397198"/>
    <w:rsid w:val="003A3C68"/>
    <w:rsid w:val="003A4C16"/>
    <w:rsid w:val="003A4CB5"/>
    <w:rsid w:val="003A55F4"/>
    <w:rsid w:val="003A74CB"/>
    <w:rsid w:val="003B159C"/>
    <w:rsid w:val="003B5CD2"/>
    <w:rsid w:val="003B6F5E"/>
    <w:rsid w:val="003B74A6"/>
    <w:rsid w:val="003C01DA"/>
    <w:rsid w:val="003C2484"/>
    <w:rsid w:val="003C7F78"/>
    <w:rsid w:val="003E1BBC"/>
    <w:rsid w:val="003E338A"/>
    <w:rsid w:val="003E6D6E"/>
    <w:rsid w:val="003E7F29"/>
    <w:rsid w:val="003F1C0F"/>
    <w:rsid w:val="003F7A8B"/>
    <w:rsid w:val="0040333E"/>
    <w:rsid w:val="00406F1C"/>
    <w:rsid w:val="00407340"/>
    <w:rsid w:val="00407D78"/>
    <w:rsid w:val="0041347A"/>
    <w:rsid w:val="004135EA"/>
    <w:rsid w:val="0041501D"/>
    <w:rsid w:val="00424313"/>
    <w:rsid w:val="00424E3C"/>
    <w:rsid w:val="00431F66"/>
    <w:rsid w:val="00432068"/>
    <w:rsid w:val="00445496"/>
    <w:rsid w:val="00446CC5"/>
    <w:rsid w:val="00450035"/>
    <w:rsid w:val="00451516"/>
    <w:rsid w:val="00457369"/>
    <w:rsid w:val="0046211C"/>
    <w:rsid w:val="00463860"/>
    <w:rsid w:val="0046791C"/>
    <w:rsid w:val="00471775"/>
    <w:rsid w:val="004824FF"/>
    <w:rsid w:val="00482CDC"/>
    <w:rsid w:val="00483D80"/>
    <w:rsid w:val="00484A19"/>
    <w:rsid w:val="00487865"/>
    <w:rsid w:val="004951FE"/>
    <w:rsid w:val="004A0C6A"/>
    <w:rsid w:val="004A5AD6"/>
    <w:rsid w:val="004B1B33"/>
    <w:rsid w:val="004B2461"/>
    <w:rsid w:val="004C0EEF"/>
    <w:rsid w:val="004C3A9B"/>
    <w:rsid w:val="004C3C6A"/>
    <w:rsid w:val="004C4EA3"/>
    <w:rsid w:val="004D1C48"/>
    <w:rsid w:val="004D514E"/>
    <w:rsid w:val="004E02B9"/>
    <w:rsid w:val="004E3373"/>
    <w:rsid w:val="004F057A"/>
    <w:rsid w:val="004F1861"/>
    <w:rsid w:val="004F7750"/>
    <w:rsid w:val="00504BB7"/>
    <w:rsid w:val="00505022"/>
    <w:rsid w:val="005055C3"/>
    <w:rsid w:val="00510D06"/>
    <w:rsid w:val="00512926"/>
    <w:rsid w:val="0051452C"/>
    <w:rsid w:val="005146EC"/>
    <w:rsid w:val="005179D0"/>
    <w:rsid w:val="00520DE0"/>
    <w:rsid w:val="00521238"/>
    <w:rsid w:val="00530140"/>
    <w:rsid w:val="0053071A"/>
    <w:rsid w:val="0053112D"/>
    <w:rsid w:val="00537700"/>
    <w:rsid w:val="00541B55"/>
    <w:rsid w:val="0054677F"/>
    <w:rsid w:val="00550078"/>
    <w:rsid w:val="00551372"/>
    <w:rsid w:val="0055516F"/>
    <w:rsid w:val="0055708A"/>
    <w:rsid w:val="00560BEB"/>
    <w:rsid w:val="005612A2"/>
    <w:rsid w:val="00574F4A"/>
    <w:rsid w:val="005801EA"/>
    <w:rsid w:val="00580992"/>
    <w:rsid w:val="00592AC3"/>
    <w:rsid w:val="005930A7"/>
    <w:rsid w:val="005933DE"/>
    <w:rsid w:val="005A04A0"/>
    <w:rsid w:val="005A057D"/>
    <w:rsid w:val="005A195F"/>
    <w:rsid w:val="005A7485"/>
    <w:rsid w:val="005B2618"/>
    <w:rsid w:val="005B43D8"/>
    <w:rsid w:val="005C0C0D"/>
    <w:rsid w:val="005C1B71"/>
    <w:rsid w:val="005D2CF2"/>
    <w:rsid w:val="005E28C3"/>
    <w:rsid w:val="005F0C08"/>
    <w:rsid w:val="005F104B"/>
    <w:rsid w:val="005F2255"/>
    <w:rsid w:val="005F5131"/>
    <w:rsid w:val="005F6FD1"/>
    <w:rsid w:val="00600DC6"/>
    <w:rsid w:val="006016E8"/>
    <w:rsid w:val="00601F5B"/>
    <w:rsid w:val="006051DB"/>
    <w:rsid w:val="00605E40"/>
    <w:rsid w:val="006108D4"/>
    <w:rsid w:val="006135AD"/>
    <w:rsid w:val="0061776D"/>
    <w:rsid w:val="006218DE"/>
    <w:rsid w:val="006256C1"/>
    <w:rsid w:val="006354FE"/>
    <w:rsid w:val="00635B10"/>
    <w:rsid w:val="00642F1F"/>
    <w:rsid w:val="00643425"/>
    <w:rsid w:val="0064735D"/>
    <w:rsid w:val="00653522"/>
    <w:rsid w:val="00665AFD"/>
    <w:rsid w:val="006700D8"/>
    <w:rsid w:val="0067300A"/>
    <w:rsid w:val="00683A3A"/>
    <w:rsid w:val="006848B0"/>
    <w:rsid w:val="00692194"/>
    <w:rsid w:val="006A211B"/>
    <w:rsid w:val="006B00AF"/>
    <w:rsid w:val="006C2C26"/>
    <w:rsid w:val="006C6DF4"/>
    <w:rsid w:val="006D0D9A"/>
    <w:rsid w:val="006D370F"/>
    <w:rsid w:val="006D52AE"/>
    <w:rsid w:val="006E1725"/>
    <w:rsid w:val="006E2A96"/>
    <w:rsid w:val="006E3B80"/>
    <w:rsid w:val="00701CBF"/>
    <w:rsid w:val="00716CB0"/>
    <w:rsid w:val="0072244E"/>
    <w:rsid w:val="007315DF"/>
    <w:rsid w:val="007339AE"/>
    <w:rsid w:val="007362B4"/>
    <w:rsid w:val="007423D8"/>
    <w:rsid w:val="00746F86"/>
    <w:rsid w:val="0076330D"/>
    <w:rsid w:val="00764074"/>
    <w:rsid w:val="007644AC"/>
    <w:rsid w:val="0076574D"/>
    <w:rsid w:val="00765FB3"/>
    <w:rsid w:val="0077718E"/>
    <w:rsid w:val="00782594"/>
    <w:rsid w:val="007832EF"/>
    <w:rsid w:val="0078626C"/>
    <w:rsid w:val="00786DB7"/>
    <w:rsid w:val="0079739A"/>
    <w:rsid w:val="00797612"/>
    <w:rsid w:val="007A71B3"/>
    <w:rsid w:val="007B333A"/>
    <w:rsid w:val="007B3347"/>
    <w:rsid w:val="007B6B11"/>
    <w:rsid w:val="007B770F"/>
    <w:rsid w:val="007C025F"/>
    <w:rsid w:val="007C5519"/>
    <w:rsid w:val="007C61BC"/>
    <w:rsid w:val="007D7D84"/>
    <w:rsid w:val="007D7F38"/>
    <w:rsid w:val="007E0E8C"/>
    <w:rsid w:val="007E1E3E"/>
    <w:rsid w:val="007E2AAC"/>
    <w:rsid w:val="007E3760"/>
    <w:rsid w:val="007F7030"/>
    <w:rsid w:val="007F7CEB"/>
    <w:rsid w:val="008021BB"/>
    <w:rsid w:val="00803E22"/>
    <w:rsid w:val="00805ADF"/>
    <w:rsid w:val="00810232"/>
    <w:rsid w:val="00811D25"/>
    <w:rsid w:val="00821CA0"/>
    <w:rsid w:val="0082590A"/>
    <w:rsid w:val="008343EA"/>
    <w:rsid w:val="0083567F"/>
    <w:rsid w:val="008369D2"/>
    <w:rsid w:val="00844C73"/>
    <w:rsid w:val="00847051"/>
    <w:rsid w:val="008478AC"/>
    <w:rsid w:val="00853785"/>
    <w:rsid w:val="00856FFA"/>
    <w:rsid w:val="0085797F"/>
    <w:rsid w:val="0086468A"/>
    <w:rsid w:val="00864D84"/>
    <w:rsid w:val="00870D6C"/>
    <w:rsid w:val="008718AD"/>
    <w:rsid w:val="00873CF7"/>
    <w:rsid w:val="00876CB8"/>
    <w:rsid w:val="00891BEF"/>
    <w:rsid w:val="00895A15"/>
    <w:rsid w:val="008A05E2"/>
    <w:rsid w:val="008B4BAF"/>
    <w:rsid w:val="008B505B"/>
    <w:rsid w:val="008B6267"/>
    <w:rsid w:val="008C4198"/>
    <w:rsid w:val="008C739F"/>
    <w:rsid w:val="008D4DB5"/>
    <w:rsid w:val="008D59E7"/>
    <w:rsid w:val="008E0622"/>
    <w:rsid w:val="008E0F1E"/>
    <w:rsid w:val="008E6CC1"/>
    <w:rsid w:val="008F7F4A"/>
    <w:rsid w:val="00902EBB"/>
    <w:rsid w:val="00907638"/>
    <w:rsid w:val="00912AA7"/>
    <w:rsid w:val="00913438"/>
    <w:rsid w:val="00921BA1"/>
    <w:rsid w:val="00924CA9"/>
    <w:rsid w:val="0092611C"/>
    <w:rsid w:val="00927214"/>
    <w:rsid w:val="009354C7"/>
    <w:rsid w:val="00944BEB"/>
    <w:rsid w:val="00945120"/>
    <w:rsid w:val="00946A2B"/>
    <w:rsid w:val="0095060E"/>
    <w:rsid w:val="00950B8F"/>
    <w:rsid w:val="0095566C"/>
    <w:rsid w:val="00955F4D"/>
    <w:rsid w:val="00960219"/>
    <w:rsid w:val="00965DBA"/>
    <w:rsid w:val="00967F20"/>
    <w:rsid w:val="00970F2B"/>
    <w:rsid w:val="00984371"/>
    <w:rsid w:val="0098783F"/>
    <w:rsid w:val="0099398E"/>
    <w:rsid w:val="00994F68"/>
    <w:rsid w:val="00995920"/>
    <w:rsid w:val="00997DF4"/>
    <w:rsid w:val="009B0082"/>
    <w:rsid w:val="009B4B47"/>
    <w:rsid w:val="009C149A"/>
    <w:rsid w:val="009C2D44"/>
    <w:rsid w:val="009D4A44"/>
    <w:rsid w:val="009E3AA9"/>
    <w:rsid w:val="009E4101"/>
    <w:rsid w:val="009E5AC4"/>
    <w:rsid w:val="009F06A8"/>
    <w:rsid w:val="009F517F"/>
    <w:rsid w:val="009F6236"/>
    <w:rsid w:val="009F62DB"/>
    <w:rsid w:val="00A02B52"/>
    <w:rsid w:val="00A03E27"/>
    <w:rsid w:val="00A07C67"/>
    <w:rsid w:val="00A117C1"/>
    <w:rsid w:val="00A12533"/>
    <w:rsid w:val="00A12B65"/>
    <w:rsid w:val="00A17835"/>
    <w:rsid w:val="00A2051C"/>
    <w:rsid w:val="00A22B6A"/>
    <w:rsid w:val="00A26D96"/>
    <w:rsid w:val="00A37155"/>
    <w:rsid w:val="00A41405"/>
    <w:rsid w:val="00A435FE"/>
    <w:rsid w:val="00A43F7E"/>
    <w:rsid w:val="00A4563A"/>
    <w:rsid w:val="00A47C6E"/>
    <w:rsid w:val="00A55E1D"/>
    <w:rsid w:val="00A56D15"/>
    <w:rsid w:val="00A57FB8"/>
    <w:rsid w:val="00A647D2"/>
    <w:rsid w:val="00A649E5"/>
    <w:rsid w:val="00A64B8B"/>
    <w:rsid w:val="00A64C68"/>
    <w:rsid w:val="00A705E9"/>
    <w:rsid w:val="00A75D49"/>
    <w:rsid w:val="00A80928"/>
    <w:rsid w:val="00A80BFD"/>
    <w:rsid w:val="00A83C39"/>
    <w:rsid w:val="00A85A55"/>
    <w:rsid w:val="00A87AFA"/>
    <w:rsid w:val="00A91DA6"/>
    <w:rsid w:val="00A9584D"/>
    <w:rsid w:val="00A96174"/>
    <w:rsid w:val="00A96B3E"/>
    <w:rsid w:val="00AA16EE"/>
    <w:rsid w:val="00AA4A57"/>
    <w:rsid w:val="00AA4C54"/>
    <w:rsid w:val="00AC63E9"/>
    <w:rsid w:val="00AC7BE6"/>
    <w:rsid w:val="00AD4E49"/>
    <w:rsid w:val="00AD75A0"/>
    <w:rsid w:val="00AE0995"/>
    <w:rsid w:val="00AE0A7C"/>
    <w:rsid w:val="00AE526F"/>
    <w:rsid w:val="00AE659C"/>
    <w:rsid w:val="00AF246C"/>
    <w:rsid w:val="00AF38C6"/>
    <w:rsid w:val="00AF3C2D"/>
    <w:rsid w:val="00B02946"/>
    <w:rsid w:val="00B04042"/>
    <w:rsid w:val="00B149CB"/>
    <w:rsid w:val="00B231CE"/>
    <w:rsid w:val="00B261D4"/>
    <w:rsid w:val="00B32401"/>
    <w:rsid w:val="00B324CB"/>
    <w:rsid w:val="00B37891"/>
    <w:rsid w:val="00B37D9F"/>
    <w:rsid w:val="00B37F1A"/>
    <w:rsid w:val="00B40186"/>
    <w:rsid w:val="00B5263B"/>
    <w:rsid w:val="00B5405C"/>
    <w:rsid w:val="00B56A0A"/>
    <w:rsid w:val="00B60F42"/>
    <w:rsid w:val="00B64A27"/>
    <w:rsid w:val="00B660F8"/>
    <w:rsid w:val="00B70780"/>
    <w:rsid w:val="00B73094"/>
    <w:rsid w:val="00B90C4D"/>
    <w:rsid w:val="00B90C87"/>
    <w:rsid w:val="00B93C44"/>
    <w:rsid w:val="00B93EDE"/>
    <w:rsid w:val="00B95FB8"/>
    <w:rsid w:val="00BA04F2"/>
    <w:rsid w:val="00BA0943"/>
    <w:rsid w:val="00BA4340"/>
    <w:rsid w:val="00BA54A6"/>
    <w:rsid w:val="00BA5530"/>
    <w:rsid w:val="00BA5DDE"/>
    <w:rsid w:val="00BA6FE2"/>
    <w:rsid w:val="00BA7ABD"/>
    <w:rsid w:val="00BB10B5"/>
    <w:rsid w:val="00BB20DD"/>
    <w:rsid w:val="00BB317D"/>
    <w:rsid w:val="00BB7346"/>
    <w:rsid w:val="00BC1459"/>
    <w:rsid w:val="00BC2C2A"/>
    <w:rsid w:val="00BD11B0"/>
    <w:rsid w:val="00BE04EB"/>
    <w:rsid w:val="00BE0FF6"/>
    <w:rsid w:val="00BE56D0"/>
    <w:rsid w:val="00C05F95"/>
    <w:rsid w:val="00C130B4"/>
    <w:rsid w:val="00C15146"/>
    <w:rsid w:val="00C21F98"/>
    <w:rsid w:val="00C231BD"/>
    <w:rsid w:val="00C2396D"/>
    <w:rsid w:val="00C24E51"/>
    <w:rsid w:val="00C27AC2"/>
    <w:rsid w:val="00C300FF"/>
    <w:rsid w:val="00C30633"/>
    <w:rsid w:val="00C373A3"/>
    <w:rsid w:val="00C40AD4"/>
    <w:rsid w:val="00C41DBC"/>
    <w:rsid w:val="00C47C8B"/>
    <w:rsid w:val="00C50666"/>
    <w:rsid w:val="00C50BEF"/>
    <w:rsid w:val="00C53EC0"/>
    <w:rsid w:val="00C5405F"/>
    <w:rsid w:val="00C62D88"/>
    <w:rsid w:val="00C640C6"/>
    <w:rsid w:val="00C672BF"/>
    <w:rsid w:val="00C709B6"/>
    <w:rsid w:val="00C70E10"/>
    <w:rsid w:val="00C72717"/>
    <w:rsid w:val="00C73E81"/>
    <w:rsid w:val="00C80449"/>
    <w:rsid w:val="00C806F8"/>
    <w:rsid w:val="00C81883"/>
    <w:rsid w:val="00C82962"/>
    <w:rsid w:val="00C835DB"/>
    <w:rsid w:val="00C841D1"/>
    <w:rsid w:val="00C85D8F"/>
    <w:rsid w:val="00C904E0"/>
    <w:rsid w:val="00C91AE9"/>
    <w:rsid w:val="00C94EE9"/>
    <w:rsid w:val="00C95C66"/>
    <w:rsid w:val="00CA110D"/>
    <w:rsid w:val="00CA388B"/>
    <w:rsid w:val="00CA61E0"/>
    <w:rsid w:val="00CB3DC7"/>
    <w:rsid w:val="00CB5DFF"/>
    <w:rsid w:val="00CC0F7E"/>
    <w:rsid w:val="00CC3814"/>
    <w:rsid w:val="00CD0C2C"/>
    <w:rsid w:val="00CE0430"/>
    <w:rsid w:val="00CE147D"/>
    <w:rsid w:val="00CE3023"/>
    <w:rsid w:val="00CE5460"/>
    <w:rsid w:val="00CE69A4"/>
    <w:rsid w:val="00CF332F"/>
    <w:rsid w:val="00CF55EB"/>
    <w:rsid w:val="00D00E95"/>
    <w:rsid w:val="00D01E64"/>
    <w:rsid w:val="00D041DA"/>
    <w:rsid w:val="00D05472"/>
    <w:rsid w:val="00D14F13"/>
    <w:rsid w:val="00D24F1E"/>
    <w:rsid w:val="00D2503F"/>
    <w:rsid w:val="00D25A50"/>
    <w:rsid w:val="00D27D34"/>
    <w:rsid w:val="00D312CE"/>
    <w:rsid w:val="00D3203B"/>
    <w:rsid w:val="00D325BB"/>
    <w:rsid w:val="00D617DB"/>
    <w:rsid w:val="00D65D37"/>
    <w:rsid w:val="00D86775"/>
    <w:rsid w:val="00D90BF2"/>
    <w:rsid w:val="00DA1F18"/>
    <w:rsid w:val="00DA4386"/>
    <w:rsid w:val="00DA6156"/>
    <w:rsid w:val="00DA67F5"/>
    <w:rsid w:val="00DA7BAF"/>
    <w:rsid w:val="00DB0862"/>
    <w:rsid w:val="00DC057C"/>
    <w:rsid w:val="00DC19A9"/>
    <w:rsid w:val="00DC1AE8"/>
    <w:rsid w:val="00DC58DE"/>
    <w:rsid w:val="00DD2B91"/>
    <w:rsid w:val="00DD6200"/>
    <w:rsid w:val="00DD63D0"/>
    <w:rsid w:val="00DE0478"/>
    <w:rsid w:val="00DE40D1"/>
    <w:rsid w:val="00DF040E"/>
    <w:rsid w:val="00DF3EA1"/>
    <w:rsid w:val="00E02D09"/>
    <w:rsid w:val="00E0367A"/>
    <w:rsid w:val="00E068A9"/>
    <w:rsid w:val="00E20A6E"/>
    <w:rsid w:val="00E2191A"/>
    <w:rsid w:val="00E21C7E"/>
    <w:rsid w:val="00E238A3"/>
    <w:rsid w:val="00E23DC3"/>
    <w:rsid w:val="00E2418E"/>
    <w:rsid w:val="00E44312"/>
    <w:rsid w:val="00E47AC7"/>
    <w:rsid w:val="00E54502"/>
    <w:rsid w:val="00E54AEE"/>
    <w:rsid w:val="00E55649"/>
    <w:rsid w:val="00E57A31"/>
    <w:rsid w:val="00E617F2"/>
    <w:rsid w:val="00E64440"/>
    <w:rsid w:val="00E65EC3"/>
    <w:rsid w:val="00E67F0F"/>
    <w:rsid w:val="00E74E1F"/>
    <w:rsid w:val="00E7798D"/>
    <w:rsid w:val="00E82829"/>
    <w:rsid w:val="00E82F3B"/>
    <w:rsid w:val="00E842C7"/>
    <w:rsid w:val="00E86D3D"/>
    <w:rsid w:val="00E930CB"/>
    <w:rsid w:val="00E931CD"/>
    <w:rsid w:val="00E9362C"/>
    <w:rsid w:val="00EA08EF"/>
    <w:rsid w:val="00EA0B20"/>
    <w:rsid w:val="00EA2E97"/>
    <w:rsid w:val="00EA579E"/>
    <w:rsid w:val="00EC2BFA"/>
    <w:rsid w:val="00EC4ADC"/>
    <w:rsid w:val="00EC7C3E"/>
    <w:rsid w:val="00ED49DA"/>
    <w:rsid w:val="00ED4A3E"/>
    <w:rsid w:val="00ED70F3"/>
    <w:rsid w:val="00EE1DC3"/>
    <w:rsid w:val="00EE45D2"/>
    <w:rsid w:val="00EE5CB6"/>
    <w:rsid w:val="00EE6653"/>
    <w:rsid w:val="00EF5E37"/>
    <w:rsid w:val="00F000FC"/>
    <w:rsid w:val="00F0030E"/>
    <w:rsid w:val="00F0202D"/>
    <w:rsid w:val="00F05FEE"/>
    <w:rsid w:val="00F26E0B"/>
    <w:rsid w:val="00F321FE"/>
    <w:rsid w:val="00F343BF"/>
    <w:rsid w:val="00F347BE"/>
    <w:rsid w:val="00F34E29"/>
    <w:rsid w:val="00F34F0F"/>
    <w:rsid w:val="00F3751A"/>
    <w:rsid w:val="00F42C55"/>
    <w:rsid w:val="00F42FBE"/>
    <w:rsid w:val="00F434E1"/>
    <w:rsid w:val="00F50637"/>
    <w:rsid w:val="00F508E4"/>
    <w:rsid w:val="00F51D3A"/>
    <w:rsid w:val="00F612FC"/>
    <w:rsid w:val="00F65A1A"/>
    <w:rsid w:val="00F65E4B"/>
    <w:rsid w:val="00F729FA"/>
    <w:rsid w:val="00F834C8"/>
    <w:rsid w:val="00F83B45"/>
    <w:rsid w:val="00F97ED7"/>
    <w:rsid w:val="00FA1FF3"/>
    <w:rsid w:val="00FA31DF"/>
    <w:rsid w:val="00FA53D0"/>
    <w:rsid w:val="00FA761F"/>
    <w:rsid w:val="00FB1F2E"/>
    <w:rsid w:val="00FB27C1"/>
    <w:rsid w:val="00FC65C8"/>
    <w:rsid w:val="00FD06AA"/>
    <w:rsid w:val="00FD7AAE"/>
    <w:rsid w:val="00FE2591"/>
    <w:rsid w:val="00FE42A7"/>
    <w:rsid w:val="00FE4678"/>
    <w:rsid w:val="00FE62F5"/>
    <w:rsid w:val="00FE7C2B"/>
    <w:rsid w:val="00FF31E7"/>
    <w:rsid w:val="00FF3B09"/>
    <w:rsid w:val="73C0F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EEA4B"/>
  <w15:docId w15:val="{040DDCC3-D8E4-494C-A569-4D3D6E90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56E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8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848B0"/>
  </w:style>
  <w:style w:type="paragraph" w:styleId="Zpat">
    <w:name w:val="footer"/>
    <w:basedOn w:val="Normln"/>
    <w:link w:val="ZpatChar"/>
    <w:uiPriority w:val="99"/>
    <w:rsid w:val="0068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848B0"/>
  </w:style>
  <w:style w:type="paragraph" w:styleId="Textbubliny">
    <w:name w:val="Balloon Text"/>
    <w:basedOn w:val="Normln"/>
    <w:link w:val="TextbublinyChar"/>
    <w:uiPriority w:val="99"/>
    <w:semiHidden/>
    <w:rsid w:val="00684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848B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617DB"/>
    <w:pPr>
      <w:ind w:left="720"/>
    </w:pPr>
  </w:style>
  <w:style w:type="character" w:styleId="Hypertextovodkaz">
    <w:name w:val="Hyperlink"/>
    <w:uiPriority w:val="99"/>
    <w:rsid w:val="00EE45D2"/>
    <w:rPr>
      <w:color w:val="0000FF"/>
      <w:u w:val="single"/>
    </w:rPr>
  </w:style>
  <w:style w:type="table" w:styleId="Mkatabulky">
    <w:name w:val="Table Grid"/>
    <w:basedOn w:val="Normlntabulka"/>
    <w:uiPriority w:val="99"/>
    <w:rsid w:val="002758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8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G:\www.skolaplnapohody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C97E3-92F9-46A7-B713-F792C315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28</Pages>
  <Words>8276</Words>
  <Characters>48832</Characters>
  <Application>Microsoft Office Word</Application>
  <DocSecurity>0</DocSecurity>
  <Lines>406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„Tajemství lískových oříšků“</vt:lpstr>
    </vt:vector>
  </TitlesOfParts>
  <Company>MŠ Hájek</Company>
  <LinksUpToDate>false</LinksUpToDate>
  <CharactersWithSpaces>56995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„Tajemství lískových oříšků“</dc:title>
  <dc:subject/>
  <dc:creator>Lenka Šťovíčková</dc:creator>
  <cp:keywords/>
  <dc:description/>
  <cp:lastModifiedBy>Martin Tichý</cp:lastModifiedBy>
  <cp:revision>275</cp:revision>
  <dcterms:created xsi:type="dcterms:W3CDTF">2017-05-11T12:01:00Z</dcterms:created>
  <dcterms:modified xsi:type="dcterms:W3CDTF">2024-09-17T11:46:00Z</dcterms:modified>
</cp:coreProperties>
</file>